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22" w:rsidRDefault="006F6A22" w:rsidP="006F6A22">
      <w:pPr>
        <w:jc w:val="both"/>
        <w:rPr>
          <w:color w:val="000000"/>
        </w:rPr>
      </w:pPr>
      <w:proofErr w:type="spellStart"/>
      <w:r w:rsidRPr="00E044BA">
        <w:rPr>
          <w:b/>
          <w:color w:val="000000"/>
        </w:rPr>
        <w:t>Danyel</w:t>
      </w:r>
      <w:proofErr w:type="spellEnd"/>
      <w:r w:rsidRPr="00E044BA">
        <w:rPr>
          <w:b/>
          <w:color w:val="000000"/>
        </w:rPr>
        <w:t xml:space="preserve"> </w:t>
      </w:r>
      <w:proofErr w:type="spellStart"/>
      <w:r w:rsidRPr="00E044BA">
        <w:rPr>
          <w:b/>
          <w:color w:val="000000"/>
        </w:rPr>
        <w:t>Waro</w:t>
      </w:r>
      <w:proofErr w:type="spellEnd"/>
      <w:r w:rsidRPr="00352E55">
        <w:rPr>
          <w:color w:val="000000"/>
        </w:rPr>
        <w:t xml:space="preserve"> cisèle ses mots avec le même soin, le même amour des choses bien faites qu'il peaufine les instruments en les fabriquant</w:t>
      </w:r>
      <w:r>
        <w:rPr>
          <w:color w:val="000000"/>
        </w:rPr>
        <w:t xml:space="preserve">. En créole et sur fond de rouler et de </w:t>
      </w:r>
      <w:proofErr w:type="spellStart"/>
      <w:r>
        <w:rPr>
          <w:color w:val="000000"/>
        </w:rPr>
        <w:t>kayanm</w:t>
      </w:r>
      <w:proofErr w:type="spellEnd"/>
      <w:r>
        <w:rPr>
          <w:color w:val="000000"/>
        </w:rPr>
        <w:t>,</w:t>
      </w:r>
      <w:r w:rsidRPr="00352E55">
        <w:rPr>
          <w:color w:val="000000"/>
        </w:rPr>
        <w:t xml:space="preserve"> il dénonce les nouvelles formes de dépendances qui ligoten</w:t>
      </w:r>
      <w:r>
        <w:rPr>
          <w:color w:val="000000"/>
        </w:rPr>
        <w:t xml:space="preserve">t encore les îles à l’état français. </w:t>
      </w:r>
    </w:p>
    <w:p w:rsidR="006F6A22" w:rsidRDefault="006F6A22" w:rsidP="006F6A22">
      <w:pPr>
        <w:jc w:val="both"/>
        <w:rPr>
          <w:color w:val="000000"/>
        </w:rPr>
      </w:pPr>
      <w:r>
        <w:rPr>
          <w:color w:val="000000"/>
        </w:rPr>
        <w:t xml:space="preserve">Comme l’écrit </w:t>
      </w:r>
      <w:r w:rsidRPr="00235122">
        <w:rPr>
          <w:color w:val="000000"/>
        </w:rPr>
        <w:t>Richard Robert</w:t>
      </w:r>
      <w:r>
        <w:rPr>
          <w:color w:val="000000"/>
        </w:rPr>
        <w:t> : « </w:t>
      </w:r>
      <w:r>
        <w:t>La rage abrupte, la tranchante sagesse de ses textes se marient dans une forme de transe qui n’est pas vécue comme une fuite, une perte contrôlée volontaire de l’esprit et des sens, mais au contraire comme la recherche d’une clairvoyance supérieure, unissant dans un même élan la pensée, la parole et le geste ».</w:t>
      </w:r>
      <w:r>
        <w:rPr>
          <w:color w:val="000000"/>
        </w:rPr>
        <w:t xml:space="preserve"> </w:t>
      </w:r>
    </w:p>
    <w:p w:rsidR="006F6A22" w:rsidRDefault="006F6A22" w:rsidP="006F6A22">
      <w:pPr>
        <w:jc w:val="both"/>
        <w:rPr>
          <w:color w:val="000000"/>
        </w:rPr>
      </w:pPr>
    </w:p>
    <w:p w:rsidR="006F6A22" w:rsidRDefault="006F6A22" w:rsidP="006F6A22">
      <w:pPr>
        <w:jc w:val="both"/>
        <w:rPr>
          <w:color w:val="000000"/>
        </w:rPr>
      </w:pPr>
      <w:r>
        <w:rPr>
          <w:color w:val="000000"/>
        </w:rPr>
        <w:t xml:space="preserve">Et c’est cette rage et la générosité absolue de ses concerts qui tournent vers lui nombre d’artistes saisis par son engagement total et frappés par cette voix inouïe : ils ne manquent jamais l’occasion de se presser à chacune de ses tournées. Depuis quelques années le cercle de ces passionnés s’est élargi et de nombreux chanteurs se sont « convertis » au </w:t>
      </w:r>
      <w:proofErr w:type="spellStart"/>
      <w:r>
        <w:rPr>
          <w:color w:val="000000"/>
        </w:rPr>
        <w:t>maloya</w:t>
      </w:r>
      <w:proofErr w:type="spellEnd"/>
      <w:r>
        <w:rPr>
          <w:color w:val="000000"/>
        </w:rPr>
        <w:t xml:space="preserve"> et au créole à son écoute. </w:t>
      </w:r>
    </w:p>
    <w:p w:rsidR="006F6A22" w:rsidRDefault="006F6A22" w:rsidP="006F6A22">
      <w:pPr>
        <w:jc w:val="both"/>
        <w:rPr>
          <w:color w:val="000000"/>
        </w:rPr>
      </w:pPr>
      <w:r>
        <w:rPr>
          <w:color w:val="000000"/>
        </w:rPr>
        <w:t xml:space="preserve">Nous avons donc proposé à quelques uns d’entre eux (Emily, Rosemary, Marjolaine, Jean-Didier et </w:t>
      </w:r>
      <w:proofErr w:type="spellStart"/>
      <w:r>
        <w:rPr>
          <w:color w:val="000000"/>
        </w:rPr>
        <w:t>Zanmari</w:t>
      </w:r>
      <w:proofErr w:type="spellEnd"/>
      <w:r>
        <w:rPr>
          <w:color w:val="000000"/>
        </w:rPr>
        <w:t xml:space="preserve">) de venir interpréter ses chansons, accompagnés du propre groupe de </w:t>
      </w:r>
      <w:proofErr w:type="spellStart"/>
      <w:r>
        <w:rPr>
          <w:color w:val="000000"/>
        </w:rPr>
        <w:t>Danyel</w:t>
      </w:r>
      <w:proofErr w:type="spellEnd"/>
      <w:r>
        <w:rPr>
          <w:color w:val="000000"/>
        </w:rPr>
        <w:t xml:space="preserve"> </w:t>
      </w:r>
      <w:proofErr w:type="spellStart"/>
      <w:r>
        <w:rPr>
          <w:color w:val="000000"/>
        </w:rPr>
        <w:t>Waro</w:t>
      </w:r>
      <w:proofErr w:type="spellEnd"/>
      <w:r>
        <w:rPr>
          <w:color w:val="000000"/>
        </w:rPr>
        <w:t>, sous la direction de son fils Sami.</w:t>
      </w:r>
    </w:p>
    <w:p w:rsidR="006F6A22" w:rsidRDefault="006F6A22" w:rsidP="006F6A22">
      <w:pPr>
        <w:jc w:val="both"/>
        <w:rPr>
          <w:color w:val="000000"/>
        </w:rPr>
      </w:pPr>
    </w:p>
    <w:p w:rsidR="0000244E" w:rsidRDefault="000B31D3">
      <w:r>
        <w:t>Philippe Conrath</w:t>
      </w:r>
      <w:bookmarkStart w:id="0" w:name="_GoBack"/>
      <w:bookmarkEnd w:id="0"/>
    </w:p>
    <w:sectPr w:rsidR="0000244E" w:rsidSect="000E582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22"/>
    <w:rsid w:val="0000244E"/>
    <w:rsid w:val="000B31D3"/>
    <w:rsid w:val="006F6A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2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2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conrath</dc:creator>
  <cp:lastModifiedBy>CONCERT</cp:lastModifiedBy>
  <cp:revision>2</cp:revision>
  <dcterms:created xsi:type="dcterms:W3CDTF">2013-07-17T14:29:00Z</dcterms:created>
  <dcterms:modified xsi:type="dcterms:W3CDTF">2013-07-17T14:29:00Z</dcterms:modified>
</cp:coreProperties>
</file>