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C98" w:rsidRDefault="0029371C" w:rsidP="0029371C">
      <w:pPr>
        <w:autoSpaceDE w:val="0"/>
        <w:autoSpaceDN w:val="0"/>
        <w:adjustRightInd w:val="0"/>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Résidence </w:t>
      </w:r>
      <w:proofErr w:type="spellStart"/>
      <w:r>
        <w:rPr>
          <w:rFonts w:ascii="Times New Roman" w:hAnsi="Times New Roman" w:cs="Times New Roman"/>
          <w:b/>
          <w:sz w:val="24"/>
          <w:szCs w:val="24"/>
          <w:u w:val="single"/>
        </w:rPr>
        <w:t>africolor</w:t>
      </w:r>
      <w:proofErr w:type="spellEnd"/>
      <w:r>
        <w:rPr>
          <w:rFonts w:ascii="Times New Roman" w:hAnsi="Times New Roman" w:cs="Times New Roman"/>
          <w:b/>
          <w:sz w:val="24"/>
          <w:szCs w:val="24"/>
          <w:u w:val="single"/>
        </w:rPr>
        <w:t xml:space="preserve"> 2013 avec Le Cap à Aulnay </w:t>
      </w:r>
      <w:proofErr w:type="spellStart"/>
      <w:r>
        <w:rPr>
          <w:rFonts w:ascii="Times New Roman" w:hAnsi="Times New Roman" w:cs="Times New Roman"/>
          <w:b/>
          <w:sz w:val="24"/>
          <w:szCs w:val="24"/>
          <w:u w:val="single"/>
        </w:rPr>
        <w:t>ss</w:t>
      </w:r>
      <w:proofErr w:type="spellEnd"/>
      <w:r>
        <w:rPr>
          <w:rFonts w:ascii="Times New Roman" w:hAnsi="Times New Roman" w:cs="Times New Roman"/>
          <w:b/>
          <w:sz w:val="24"/>
          <w:szCs w:val="24"/>
          <w:u w:val="single"/>
        </w:rPr>
        <w:t xml:space="preserve"> Bois </w:t>
      </w:r>
      <w:r w:rsidR="007B7C98" w:rsidRPr="0029371C">
        <w:rPr>
          <w:rFonts w:ascii="Times New Roman" w:hAnsi="Times New Roman" w:cs="Times New Roman"/>
          <w:b/>
          <w:sz w:val="24"/>
          <w:szCs w:val="24"/>
          <w:u w:val="single"/>
        </w:rPr>
        <w:t>: Autour de La Palabre</w:t>
      </w:r>
    </w:p>
    <w:p w:rsidR="0029371C" w:rsidRDefault="0029371C" w:rsidP="0029371C">
      <w:pPr>
        <w:autoSpaceDE w:val="0"/>
        <w:autoSpaceDN w:val="0"/>
        <w:adjustRightInd w:val="0"/>
        <w:spacing w:after="0"/>
        <w:jc w:val="center"/>
        <w:rPr>
          <w:rFonts w:ascii="Times New Roman" w:hAnsi="Times New Roman" w:cs="Times New Roman"/>
          <w:b/>
          <w:sz w:val="24"/>
          <w:szCs w:val="24"/>
          <w:u w:val="single"/>
        </w:rPr>
      </w:pPr>
    </w:p>
    <w:p w:rsidR="0087597B" w:rsidRPr="0029371C" w:rsidRDefault="0087597B" w:rsidP="0029371C">
      <w:pPr>
        <w:autoSpaceDE w:val="0"/>
        <w:autoSpaceDN w:val="0"/>
        <w:adjustRightInd w:val="0"/>
        <w:spacing w:after="0" w:line="240" w:lineRule="auto"/>
        <w:rPr>
          <w:rFonts w:ascii="Times New Roman" w:hAnsi="Times New Roman" w:cs="Times New Roman"/>
          <w:sz w:val="24"/>
          <w:szCs w:val="24"/>
        </w:rPr>
        <w:sectPr w:rsidR="0087597B" w:rsidRPr="0029371C" w:rsidSect="00EB25A4">
          <w:pgSz w:w="11906" w:h="16838"/>
          <w:pgMar w:top="1417" w:right="1417" w:bottom="1417" w:left="1417" w:header="708" w:footer="708" w:gutter="0"/>
          <w:cols w:space="708"/>
          <w:docGrid w:linePitch="360"/>
        </w:sectPr>
      </w:pPr>
    </w:p>
    <w:p w:rsidR="0087597B" w:rsidRPr="0029371C" w:rsidRDefault="0087597B" w:rsidP="0029371C">
      <w:pPr>
        <w:autoSpaceDE w:val="0"/>
        <w:autoSpaceDN w:val="0"/>
        <w:adjustRightInd w:val="0"/>
        <w:spacing w:after="0" w:line="240" w:lineRule="auto"/>
        <w:rPr>
          <w:rFonts w:ascii="Times New Roman" w:hAnsi="Times New Roman" w:cs="Times New Roman"/>
          <w:sz w:val="24"/>
          <w:szCs w:val="24"/>
        </w:rPr>
        <w:sectPr w:rsidR="0087597B" w:rsidRPr="0029371C" w:rsidSect="0087597B">
          <w:type w:val="continuous"/>
          <w:pgSz w:w="11906" w:h="16838"/>
          <w:pgMar w:top="1417" w:right="1417" w:bottom="1417" w:left="1417" w:header="708" w:footer="708" w:gutter="0"/>
          <w:cols w:num="2" w:space="708"/>
          <w:docGrid w:linePitch="360"/>
        </w:sectPr>
      </w:pPr>
    </w:p>
    <w:p w:rsidR="0087597B" w:rsidRDefault="0087597B" w:rsidP="0029371C">
      <w:pPr>
        <w:autoSpaceDE w:val="0"/>
        <w:autoSpaceDN w:val="0"/>
        <w:adjustRightInd w:val="0"/>
        <w:spacing w:after="0"/>
        <w:jc w:val="both"/>
        <w:rPr>
          <w:rFonts w:ascii="Times New Roman" w:hAnsi="Times New Roman" w:cs="Times New Roman"/>
          <w:sz w:val="24"/>
          <w:szCs w:val="24"/>
        </w:rPr>
      </w:pPr>
    </w:p>
    <w:p w:rsidR="0029371C" w:rsidRDefault="0029371C" w:rsidP="0029371C">
      <w:pPr>
        <w:autoSpaceDE w:val="0"/>
        <w:autoSpaceDN w:val="0"/>
        <w:adjustRightInd w:val="0"/>
        <w:spacing w:after="0"/>
        <w:ind w:firstLine="708"/>
        <w:jc w:val="both"/>
        <w:rPr>
          <w:rFonts w:ascii="Times New Roman" w:hAnsi="Times New Roman" w:cs="Times New Roman"/>
          <w:sz w:val="24"/>
          <w:szCs w:val="24"/>
        </w:rPr>
      </w:pPr>
    </w:p>
    <w:p w:rsidR="0029371C" w:rsidRPr="0029371C" w:rsidRDefault="0029371C" w:rsidP="0029371C">
      <w:pPr>
        <w:autoSpaceDE w:val="0"/>
        <w:autoSpaceDN w:val="0"/>
        <w:adjustRightInd w:val="0"/>
        <w:spacing w:after="0"/>
        <w:ind w:firstLine="708"/>
        <w:jc w:val="both"/>
        <w:rPr>
          <w:rFonts w:ascii="Times New Roman" w:hAnsi="Times New Roman" w:cs="Times New Roman"/>
          <w:sz w:val="24"/>
          <w:szCs w:val="24"/>
        </w:rPr>
      </w:pPr>
    </w:p>
    <w:p w:rsidR="0087597B" w:rsidRPr="0029371C" w:rsidRDefault="0087597B" w:rsidP="0029371C">
      <w:pPr>
        <w:autoSpaceDE w:val="0"/>
        <w:autoSpaceDN w:val="0"/>
        <w:adjustRightInd w:val="0"/>
        <w:spacing w:after="0"/>
        <w:ind w:firstLine="708"/>
        <w:jc w:val="both"/>
        <w:rPr>
          <w:rFonts w:ascii="Times New Roman" w:hAnsi="Times New Roman" w:cs="Times New Roman"/>
          <w:sz w:val="24"/>
          <w:szCs w:val="24"/>
        </w:rPr>
      </w:pPr>
    </w:p>
    <w:p w:rsidR="007B7C98" w:rsidRPr="0029371C" w:rsidRDefault="007B7C98" w:rsidP="0029371C">
      <w:pPr>
        <w:autoSpaceDE w:val="0"/>
        <w:autoSpaceDN w:val="0"/>
        <w:adjustRightInd w:val="0"/>
        <w:spacing w:after="0"/>
        <w:ind w:firstLine="708"/>
        <w:jc w:val="both"/>
        <w:rPr>
          <w:rFonts w:ascii="Times New Roman" w:hAnsi="Times New Roman" w:cs="Times New Roman"/>
          <w:sz w:val="24"/>
          <w:szCs w:val="24"/>
        </w:rPr>
      </w:pPr>
      <w:r w:rsidRPr="0029371C">
        <w:rPr>
          <w:rFonts w:ascii="Times New Roman" w:hAnsi="Times New Roman" w:cs="Times New Roman"/>
          <w:sz w:val="24"/>
          <w:szCs w:val="24"/>
        </w:rPr>
        <w:t xml:space="preserve">Première résidence portée par le festival avec un lieu partenaire, cette résidence a vocation à être d’abord une résidence de création. Elle peut s’accompagner d’un travail d’action vers les publics mais elle a pour finalité une diffusion dans le cadre du festival </w:t>
      </w:r>
      <w:proofErr w:type="spellStart"/>
      <w:r w:rsidRPr="0029371C">
        <w:rPr>
          <w:rFonts w:ascii="Times New Roman" w:hAnsi="Times New Roman" w:cs="Times New Roman"/>
          <w:sz w:val="24"/>
          <w:szCs w:val="24"/>
        </w:rPr>
        <w:t>africolor</w:t>
      </w:r>
      <w:proofErr w:type="spellEnd"/>
      <w:r w:rsidRPr="0029371C">
        <w:rPr>
          <w:rFonts w:ascii="Times New Roman" w:hAnsi="Times New Roman" w:cs="Times New Roman"/>
          <w:sz w:val="24"/>
          <w:szCs w:val="24"/>
        </w:rPr>
        <w:t>. C’est pourquoi son calendrier et sa configuration doivent être sensiblement différents d’une résidence classique « annuelle ». Une résidence festival sera nécessairement plus resserrée autour de Septembre/Décembre, même si un gros travail de préparation/création est nécessaire en amont.</w:t>
      </w:r>
    </w:p>
    <w:p w:rsidR="005E0782" w:rsidRPr="0029371C" w:rsidRDefault="005E0782" w:rsidP="0029371C">
      <w:pPr>
        <w:autoSpaceDE w:val="0"/>
        <w:autoSpaceDN w:val="0"/>
        <w:adjustRightInd w:val="0"/>
        <w:spacing w:after="0"/>
        <w:jc w:val="both"/>
        <w:rPr>
          <w:rFonts w:ascii="Times New Roman" w:hAnsi="Times New Roman" w:cs="Times New Roman"/>
          <w:b/>
          <w:sz w:val="24"/>
          <w:szCs w:val="24"/>
          <w:u w:val="single"/>
        </w:rPr>
      </w:pPr>
    </w:p>
    <w:p w:rsidR="005E0782" w:rsidRPr="0029371C" w:rsidRDefault="005E0782" w:rsidP="0029371C">
      <w:pPr>
        <w:autoSpaceDE w:val="0"/>
        <w:autoSpaceDN w:val="0"/>
        <w:adjustRightInd w:val="0"/>
        <w:spacing w:after="0"/>
        <w:jc w:val="both"/>
        <w:rPr>
          <w:rFonts w:ascii="Times New Roman" w:hAnsi="Times New Roman" w:cs="Times New Roman"/>
          <w:b/>
          <w:sz w:val="24"/>
          <w:szCs w:val="24"/>
          <w:u w:val="single"/>
        </w:rPr>
      </w:pPr>
    </w:p>
    <w:p w:rsidR="005E0782" w:rsidRPr="0029371C" w:rsidRDefault="005E0782" w:rsidP="0029371C">
      <w:pPr>
        <w:autoSpaceDE w:val="0"/>
        <w:autoSpaceDN w:val="0"/>
        <w:adjustRightInd w:val="0"/>
        <w:spacing w:after="0"/>
        <w:jc w:val="both"/>
        <w:rPr>
          <w:rFonts w:ascii="Times New Roman" w:hAnsi="Times New Roman" w:cs="Times New Roman"/>
          <w:b/>
          <w:sz w:val="24"/>
          <w:szCs w:val="24"/>
          <w:u w:val="single"/>
        </w:rPr>
      </w:pPr>
    </w:p>
    <w:p w:rsidR="005E0782" w:rsidRPr="0029371C" w:rsidRDefault="005E0782" w:rsidP="0029371C">
      <w:pPr>
        <w:autoSpaceDE w:val="0"/>
        <w:autoSpaceDN w:val="0"/>
        <w:adjustRightInd w:val="0"/>
        <w:spacing w:after="0"/>
        <w:jc w:val="both"/>
        <w:rPr>
          <w:rFonts w:ascii="Times New Roman" w:hAnsi="Times New Roman" w:cs="Times New Roman"/>
          <w:b/>
          <w:sz w:val="24"/>
          <w:szCs w:val="24"/>
          <w:u w:val="single"/>
        </w:rPr>
      </w:pPr>
      <w:r w:rsidRPr="0029371C">
        <w:rPr>
          <w:rFonts w:ascii="Times New Roman" w:hAnsi="Times New Roman" w:cs="Times New Roman"/>
          <w:b/>
          <w:sz w:val="24"/>
          <w:szCs w:val="24"/>
          <w:u w:val="single"/>
        </w:rPr>
        <w:t>Projet artistique</w:t>
      </w:r>
    </w:p>
    <w:p w:rsidR="00683D53" w:rsidRPr="0029371C" w:rsidRDefault="00683D53" w:rsidP="0029371C">
      <w:pPr>
        <w:autoSpaceDE w:val="0"/>
        <w:autoSpaceDN w:val="0"/>
        <w:adjustRightInd w:val="0"/>
        <w:spacing w:after="0"/>
        <w:jc w:val="both"/>
        <w:rPr>
          <w:rFonts w:ascii="Times New Roman" w:hAnsi="Times New Roman" w:cs="Times New Roman"/>
          <w:b/>
          <w:sz w:val="24"/>
          <w:szCs w:val="24"/>
          <w:u w:val="single"/>
        </w:rPr>
      </w:pPr>
    </w:p>
    <w:p w:rsidR="00683D53" w:rsidRPr="0029371C" w:rsidRDefault="00683D53" w:rsidP="0029371C">
      <w:pPr>
        <w:autoSpaceDE w:val="0"/>
        <w:autoSpaceDN w:val="0"/>
        <w:adjustRightInd w:val="0"/>
        <w:spacing w:after="0"/>
        <w:jc w:val="both"/>
        <w:rPr>
          <w:rFonts w:ascii="Times New Roman" w:hAnsi="Times New Roman" w:cs="Times New Roman"/>
          <w:b/>
          <w:sz w:val="24"/>
          <w:szCs w:val="24"/>
          <w:u w:val="single"/>
        </w:rPr>
      </w:pPr>
    </w:p>
    <w:p w:rsidR="005E0782" w:rsidRPr="0029371C" w:rsidRDefault="00683D53" w:rsidP="0029371C">
      <w:pPr>
        <w:autoSpaceDE w:val="0"/>
        <w:autoSpaceDN w:val="0"/>
        <w:adjustRightInd w:val="0"/>
        <w:spacing w:after="0"/>
        <w:jc w:val="both"/>
        <w:rPr>
          <w:rFonts w:ascii="Times New Roman" w:hAnsi="Times New Roman" w:cs="Times New Roman"/>
          <w:sz w:val="24"/>
          <w:szCs w:val="24"/>
        </w:rPr>
      </w:pPr>
      <w:r w:rsidRPr="0029371C">
        <w:rPr>
          <w:rFonts w:ascii="Times New Roman" w:hAnsi="Times New Roman" w:cs="Times New Roman"/>
          <w:sz w:val="24"/>
          <w:szCs w:val="24"/>
        </w:rPr>
        <w:tab/>
      </w:r>
      <w:proofErr w:type="spellStart"/>
      <w:r w:rsidRPr="0029371C">
        <w:rPr>
          <w:rFonts w:ascii="Times New Roman" w:hAnsi="Times New Roman" w:cs="Times New Roman"/>
          <w:sz w:val="24"/>
          <w:szCs w:val="24"/>
        </w:rPr>
        <w:t>Ze</w:t>
      </w:r>
      <w:proofErr w:type="spellEnd"/>
      <w:r w:rsidRPr="0029371C">
        <w:rPr>
          <w:rFonts w:ascii="Times New Roman" w:hAnsi="Times New Roman" w:cs="Times New Roman"/>
          <w:sz w:val="24"/>
          <w:szCs w:val="24"/>
        </w:rPr>
        <w:t xml:space="preserve"> Jam </w:t>
      </w:r>
      <w:proofErr w:type="spellStart"/>
      <w:r w:rsidRPr="0029371C">
        <w:rPr>
          <w:rFonts w:ascii="Times New Roman" w:hAnsi="Times New Roman" w:cs="Times New Roman"/>
          <w:sz w:val="24"/>
          <w:szCs w:val="24"/>
        </w:rPr>
        <w:t>Afane</w:t>
      </w:r>
      <w:proofErr w:type="spellEnd"/>
      <w:r w:rsidRPr="0029371C">
        <w:rPr>
          <w:rFonts w:ascii="Times New Roman" w:hAnsi="Times New Roman" w:cs="Times New Roman"/>
          <w:sz w:val="24"/>
          <w:szCs w:val="24"/>
        </w:rPr>
        <w:t xml:space="preserve"> est d’origine camerounaise et son père était un des hauts responsables des palabres dans son village. Grâce à cela, </w:t>
      </w:r>
      <w:proofErr w:type="spellStart"/>
      <w:r w:rsidRPr="0029371C">
        <w:rPr>
          <w:rFonts w:ascii="Times New Roman" w:hAnsi="Times New Roman" w:cs="Times New Roman"/>
          <w:sz w:val="24"/>
          <w:szCs w:val="24"/>
        </w:rPr>
        <w:t>Ze</w:t>
      </w:r>
      <w:proofErr w:type="spellEnd"/>
      <w:r w:rsidRPr="0029371C">
        <w:rPr>
          <w:rFonts w:ascii="Times New Roman" w:hAnsi="Times New Roman" w:cs="Times New Roman"/>
          <w:sz w:val="24"/>
          <w:szCs w:val="24"/>
        </w:rPr>
        <w:t xml:space="preserve"> Jam a pu enregistrer une palabre tout en se disposant très tôt à des études de droit. </w:t>
      </w:r>
      <w:proofErr w:type="spellStart"/>
      <w:r w:rsidRPr="0029371C">
        <w:rPr>
          <w:rFonts w:ascii="Times New Roman" w:hAnsi="Times New Roman" w:cs="Times New Roman"/>
          <w:sz w:val="24"/>
          <w:szCs w:val="24"/>
        </w:rPr>
        <w:t>Zé</w:t>
      </w:r>
      <w:proofErr w:type="spellEnd"/>
      <w:r w:rsidRPr="0029371C">
        <w:rPr>
          <w:rFonts w:ascii="Times New Roman" w:hAnsi="Times New Roman" w:cs="Times New Roman"/>
          <w:sz w:val="24"/>
          <w:szCs w:val="24"/>
        </w:rPr>
        <w:t xml:space="preserve"> est donc au cœur de la double culture du </w:t>
      </w:r>
      <w:proofErr w:type="spellStart"/>
      <w:r w:rsidRPr="0029371C">
        <w:rPr>
          <w:rFonts w:ascii="Times New Roman" w:hAnsi="Times New Roman" w:cs="Times New Roman"/>
          <w:sz w:val="24"/>
          <w:szCs w:val="24"/>
        </w:rPr>
        <w:t>roit</w:t>
      </w:r>
      <w:proofErr w:type="spellEnd"/>
      <w:r w:rsidRPr="0029371C">
        <w:rPr>
          <w:rFonts w:ascii="Times New Roman" w:hAnsi="Times New Roman" w:cs="Times New Roman"/>
          <w:sz w:val="24"/>
          <w:szCs w:val="24"/>
        </w:rPr>
        <w:t xml:space="preserve"> et de la justice, de deux façons d’exercer </w:t>
      </w:r>
      <w:proofErr w:type="gramStart"/>
      <w:r w:rsidRPr="0029371C">
        <w:rPr>
          <w:rFonts w:ascii="Times New Roman" w:hAnsi="Times New Roman" w:cs="Times New Roman"/>
          <w:sz w:val="24"/>
          <w:szCs w:val="24"/>
        </w:rPr>
        <w:t>( à</w:t>
      </w:r>
      <w:proofErr w:type="gramEnd"/>
      <w:r w:rsidRPr="0029371C">
        <w:rPr>
          <w:rFonts w:ascii="Times New Roman" w:hAnsi="Times New Roman" w:cs="Times New Roman"/>
          <w:sz w:val="24"/>
          <w:szCs w:val="24"/>
        </w:rPr>
        <w:t xml:space="preserve"> peu près) la fonction démocratique. En effet, par la palabre, un groupe humain se saisit d’une question et se s’organise afin que cette question ne devienne pas un conflit irréversible. Loin de s’en remettre à une simple justice transcendante, le groupe organise la mise en scène des parties prenantes et trouve le chemin vers la réconciliation entre les parties. Cette immanence de la justice par le processus d’auto détermination du groupe est un des fondements de la palabre. Loin d’être un simple procès ou exercice « proto-démocratique » comme on peut le lire chez certains juristes </w:t>
      </w:r>
      <w:proofErr w:type="spellStart"/>
      <w:r w:rsidRPr="0029371C">
        <w:rPr>
          <w:rFonts w:ascii="Times New Roman" w:hAnsi="Times New Roman" w:cs="Times New Roman"/>
          <w:sz w:val="24"/>
          <w:szCs w:val="24"/>
        </w:rPr>
        <w:t>néo-coloniaux</w:t>
      </w:r>
      <w:proofErr w:type="spellEnd"/>
      <w:r w:rsidRPr="0029371C">
        <w:rPr>
          <w:rFonts w:ascii="Times New Roman" w:hAnsi="Times New Roman" w:cs="Times New Roman"/>
          <w:sz w:val="24"/>
          <w:szCs w:val="24"/>
        </w:rPr>
        <w:t>, la palabre est un processus politique, judiciaire et artistique : A des moments précis, les chants et les musiques interviennent pour scander le rythme propre de la cérémonie.</w:t>
      </w:r>
      <w:r w:rsidR="001B7223" w:rsidRPr="0029371C">
        <w:rPr>
          <w:rFonts w:ascii="Times New Roman" w:hAnsi="Times New Roman" w:cs="Times New Roman"/>
          <w:sz w:val="24"/>
          <w:szCs w:val="24"/>
        </w:rPr>
        <w:t xml:space="preserve"> De la même façon, chaque orateur doit faire preuve d’une maitrise de l’art oratoire, des mythes, des paraboles pour emporter le respect de l’assistance ; la palabre est donc aussi un objet poétique.</w:t>
      </w:r>
    </w:p>
    <w:p w:rsidR="001B7223" w:rsidRPr="0029371C" w:rsidRDefault="001B7223" w:rsidP="0029371C">
      <w:pPr>
        <w:autoSpaceDE w:val="0"/>
        <w:autoSpaceDN w:val="0"/>
        <w:adjustRightInd w:val="0"/>
        <w:spacing w:after="0"/>
        <w:jc w:val="both"/>
        <w:rPr>
          <w:rFonts w:ascii="Times New Roman" w:hAnsi="Times New Roman" w:cs="Times New Roman"/>
          <w:sz w:val="24"/>
          <w:szCs w:val="24"/>
        </w:rPr>
      </w:pPr>
    </w:p>
    <w:p w:rsidR="001B7223" w:rsidRPr="0029371C" w:rsidRDefault="001B7223" w:rsidP="0029371C">
      <w:pPr>
        <w:autoSpaceDE w:val="0"/>
        <w:autoSpaceDN w:val="0"/>
        <w:adjustRightInd w:val="0"/>
        <w:spacing w:after="0"/>
        <w:jc w:val="both"/>
        <w:rPr>
          <w:rFonts w:ascii="Times New Roman" w:hAnsi="Times New Roman" w:cs="Times New Roman"/>
          <w:sz w:val="24"/>
          <w:szCs w:val="24"/>
        </w:rPr>
      </w:pPr>
      <w:r w:rsidRPr="0029371C">
        <w:rPr>
          <w:rFonts w:ascii="Times New Roman" w:hAnsi="Times New Roman" w:cs="Times New Roman"/>
          <w:sz w:val="24"/>
          <w:szCs w:val="24"/>
        </w:rPr>
        <w:tab/>
      </w:r>
      <w:proofErr w:type="spellStart"/>
      <w:r w:rsidRPr="0029371C">
        <w:rPr>
          <w:rFonts w:ascii="Times New Roman" w:hAnsi="Times New Roman" w:cs="Times New Roman"/>
          <w:sz w:val="24"/>
          <w:szCs w:val="24"/>
        </w:rPr>
        <w:t>Zé</w:t>
      </w:r>
      <w:proofErr w:type="spellEnd"/>
      <w:r w:rsidRPr="0029371C">
        <w:rPr>
          <w:rFonts w:ascii="Times New Roman" w:hAnsi="Times New Roman" w:cs="Times New Roman"/>
          <w:sz w:val="24"/>
          <w:szCs w:val="24"/>
        </w:rPr>
        <w:t xml:space="preserve"> Jam n’entend pas simplement recréer « une palabre » dans une sorte de restitution anthropologique mais se servira de cette base historique pour continuer son chemin à la lisière du politique et </w:t>
      </w:r>
      <w:proofErr w:type="gramStart"/>
      <w:r w:rsidRPr="0029371C">
        <w:rPr>
          <w:rFonts w:ascii="Times New Roman" w:hAnsi="Times New Roman" w:cs="Times New Roman"/>
          <w:sz w:val="24"/>
          <w:szCs w:val="24"/>
        </w:rPr>
        <w:t>du</w:t>
      </w:r>
      <w:proofErr w:type="gramEnd"/>
      <w:r w:rsidRPr="0029371C">
        <w:rPr>
          <w:rFonts w:ascii="Times New Roman" w:hAnsi="Times New Roman" w:cs="Times New Roman"/>
          <w:sz w:val="24"/>
          <w:szCs w:val="24"/>
        </w:rPr>
        <w:t xml:space="preserve"> poétique. Déjà entrevu lors de la trilogie de Mécaniques Frivoles, le style de </w:t>
      </w:r>
      <w:proofErr w:type="spellStart"/>
      <w:r w:rsidRPr="0029371C">
        <w:rPr>
          <w:rFonts w:ascii="Times New Roman" w:hAnsi="Times New Roman" w:cs="Times New Roman"/>
          <w:sz w:val="24"/>
          <w:szCs w:val="24"/>
        </w:rPr>
        <w:t>Zé</w:t>
      </w:r>
      <w:proofErr w:type="spellEnd"/>
      <w:r w:rsidRPr="0029371C">
        <w:rPr>
          <w:rFonts w:ascii="Times New Roman" w:hAnsi="Times New Roman" w:cs="Times New Roman"/>
          <w:sz w:val="24"/>
          <w:szCs w:val="24"/>
        </w:rPr>
        <w:t xml:space="preserve"> est empreint tout à la fois d’ironie mordante, de maitrise de l’art du conte et du rythme de la transe, tout cela fondé sur une solide connaissance des enjeux politiques et historiques de notre rapport à </w:t>
      </w:r>
      <w:proofErr w:type="spellStart"/>
      <w:r w:rsidRPr="0029371C">
        <w:rPr>
          <w:rFonts w:ascii="Times New Roman" w:hAnsi="Times New Roman" w:cs="Times New Roman"/>
          <w:sz w:val="24"/>
          <w:szCs w:val="24"/>
        </w:rPr>
        <w:t>l’afrique</w:t>
      </w:r>
      <w:proofErr w:type="spellEnd"/>
      <w:r w:rsidRPr="0029371C">
        <w:rPr>
          <w:rFonts w:ascii="Times New Roman" w:hAnsi="Times New Roman" w:cs="Times New Roman"/>
          <w:sz w:val="24"/>
          <w:szCs w:val="24"/>
        </w:rPr>
        <w:t xml:space="preserve">. Entre deux continents, </w:t>
      </w:r>
      <w:proofErr w:type="spellStart"/>
      <w:r w:rsidRPr="0029371C">
        <w:rPr>
          <w:rFonts w:ascii="Times New Roman" w:hAnsi="Times New Roman" w:cs="Times New Roman"/>
          <w:sz w:val="24"/>
          <w:szCs w:val="24"/>
        </w:rPr>
        <w:t>Zé</w:t>
      </w:r>
      <w:proofErr w:type="spellEnd"/>
      <w:r w:rsidRPr="0029371C">
        <w:rPr>
          <w:rFonts w:ascii="Times New Roman" w:hAnsi="Times New Roman" w:cs="Times New Roman"/>
          <w:sz w:val="24"/>
          <w:szCs w:val="24"/>
        </w:rPr>
        <w:t xml:space="preserve"> porte un regard acéré sur chacun des systèmes sociaux grâce à la distance du conteur. Loin de choisir entre ailleurs et ici, il pointe les contradictions françaises comme les errances des indépendances. C’est pourquoi la structure polyphonique et polyrythmique de la palabre lui servira de prétexte pour une </w:t>
      </w:r>
      <w:r w:rsidRPr="0029371C">
        <w:rPr>
          <w:rFonts w:ascii="Times New Roman" w:hAnsi="Times New Roman" w:cs="Times New Roman"/>
          <w:sz w:val="24"/>
          <w:szCs w:val="24"/>
        </w:rPr>
        <w:lastRenderedPageBreak/>
        <w:t xml:space="preserve">création qui examinera (tel un cas dans un procès ou une palabre) l’histoire des relations franco-africaines. </w:t>
      </w:r>
      <w:proofErr w:type="spellStart"/>
      <w:r w:rsidRPr="0029371C">
        <w:rPr>
          <w:rFonts w:ascii="Times New Roman" w:hAnsi="Times New Roman" w:cs="Times New Roman"/>
          <w:sz w:val="24"/>
          <w:szCs w:val="24"/>
        </w:rPr>
        <w:t>Zé</w:t>
      </w:r>
      <w:proofErr w:type="spellEnd"/>
      <w:r w:rsidRPr="0029371C">
        <w:rPr>
          <w:rFonts w:ascii="Times New Roman" w:hAnsi="Times New Roman" w:cs="Times New Roman"/>
          <w:sz w:val="24"/>
          <w:szCs w:val="24"/>
        </w:rPr>
        <w:t xml:space="preserve"> écrira une palabre comme on écrit un conte à plusieurs voix, qui se répondent, s’opposent et de réconcilient (peut-être).</w:t>
      </w:r>
    </w:p>
    <w:p w:rsidR="001B7223" w:rsidRPr="0029371C" w:rsidRDefault="001B7223" w:rsidP="0029371C">
      <w:pPr>
        <w:autoSpaceDE w:val="0"/>
        <w:autoSpaceDN w:val="0"/>
        <w:adjustRightInd w:val="0"/>
        <w:spacing w:after="0"/>
        <w:jc w:val="both"/>
        <w:rPr>
          <w:rFonts w:ascii="Times New Roman" w:hAnsi="Times New Roman" w:cs="Times New Roman"/>
          <w:sz w:val="24"/>
          <w:szCs w:val="24"/>
        </w:rPr>
      </w:pPr>
    </w:p>
    <w:p w:rsidR="00402BC0" w:rsidRPr="0029371C" w:rsidRDefault="001B7223" w:rsidP="0029371C">
      <w:pPr>
        <w:autoSpaceDE w:val="0"/>
        <w:autoSpaceDN w:val="0"/>
        <w:adjustRightInd w:val="0"/>
        <w:spacing w:after="0"/>
        <w:jc w:val="both"/>
        <w:rPr>
          <w:rFonts w:ascii="Times New Roman" w:hAnsi="Times New Roman" w:cs="Times New Roman"/>
          <w:b/>
          <w:sz w:val="24"/>
          <w:szCs w:val="24"/>
          <w:u w:val="single"/>
        </w:rPr>
      </w:pPr>
      <w:r w:rsidRPr="0029371C">
        <w:rPr>
          <w:rFonts w:ascii="Times New Roman" w:hAnsi="Times New Roman" w:cs="Times New Roman"/>
          <w:sz w:val="24"/>
          <w:szCs w:val="24"/>
        </w:rPr>
        <w:tab/>
      </w:r>
    </w:p>
    <w:p w:rsidR="00A67EC8" w:rsidRPr="0029371C" w:rsidRDefault="007B7C98" w:rsidP="0029371C">
      <w:pPr>
        <w:autoSpaceDE w:val="0"/>
        <w:autoSpaceDN w:val="0"/>
        <w:adjustRightInd w:val="0"/>
        <w:spacing w:after="0"/>
        <w:jc w:val="both"/>
        <w:rPr>
          <w:rFonts w:ascii="Times New Roman" w:hAnsi="Times New Roman" w:cs="Times New Roman"/>
          <w:b/>
          <w:sz w:val="24"/>
          <w:szCs w:val="24"/>
          <w:u w:val="single"/>
        </w:rPr>
      </w:pPr>
      <w:r w:rsidRPr="0029371C">
        <w:rPr>
          <w:rFonts w:ascii="Times New Roman" w:hAnsi="Times New Roman" w:cs="Times New Roman"/>
          <w:b/>
          <w:sz w:val="24"/>
          <w:szCs w:val="24"/>
          <w:u w:val="single"/>
        </w:rPr>
        <w:t>Les artistes</w:t>
      </w:r>
      <w:r w:rsidR="005E0782" w:rsidRPr="0029371C">
        <w:rPr>
          <w:rFonts w:ascii="Times New Roman" w:hAnsi="Times New Roman" w:cs="Times New Roman"/>
          <w:b/>
          <w:sz w:val="24"/>
          <w:szCs w:val="24"/>
          <w:u w:val="single"/>
        </w:rPr>
        <w:t> </w:t>
      </w:r>
    </w:p>
    <w:p w:rsidR="0035629D" w:rsidRPr="0029371C" w:rsidRDefault="0035629D" w:rsidP="0029371C">
      <w:pPr>
        <w:autoSpaceDE w:val="0"/>
        <w:autoSpaceDN w:val="0"/>
        <w:adjustRightInd w:val="0"/>
        <w:spacing w:after="0"/>
        <w:jc w:val="both"/>
        <w:rPr>
          <w:rFonts w:ascii="Times New Roman" w:hAnsi="Times New Roman" w:cs="Times New Roman"/>
          <w:b/>
          <w:sz w:val="24"/>
          <w:szCs w:val="24"/>
          <w:u w:val="single"/>
        </w:rPr>
      </w:pPr>
    </w:p>
    <w:p w:rsidR="0035629D" w:rsidRPr="0029371C" w:rsidRDefault="0035629D" w:rsidP="0029371C">
      <w:pPr>
        <w:autoSpaceDE w:val="0"/>
        <w:autoSpaceDN w:val="0"/>
        <w:adjustRightInd w:val="0"/>
        <w:spacing w:after="0"/>
        <w:jc w:val="both"/>
        <w:rPr>
          <w:rFonts w:ascii="Times New Roman" w:hAnsi="Times New Roman" w:cs="Times New Roman"/>
          <w:b/>
          <w:sz w:val="24"/>
          <w:szCs w:val="24"/>
          <w:u w:val="single"/>
        </w:rPr>
      </w:pPr>
    </w:p>
    <w:p w:rsidR="00A67EC8" w:rsidRPr="0029371C" w:rsidRDefault="00A67EC8" w:rsidP="0029371C">
      <w:pPr>
        <w:jc w:val="both"/>
        <w:rPr>
          <w:rFonts w:ascii="Times New Roman" w:hAnsi="Times New Roman" w:cs="Times New Roman"/>
          <w:b/>
          <w:sz w:val="24"/>
          <w:szCs w:val="24"/>
          <w:u w:val="single"/>
        </w:rPr>
      </w:pPr>
      <w:proofErr w:type="spellStart"/>
      <w:r w:rsidRPr="0029371C">
        <w:rPr>
          <w:rFonts w:ascii="Times New Roman" w:hAnsi="Times New Roman" w:cs="Times New Roman"/>
          <w:b/>
          <w:sz w:val="24"/>
          <w:szCs w:val="24"/>
          <w:u w:val="single"/>
        </w:rPr>
        <w:t>Ze</w:t>
      </w:r>
      <w:proofErr w:type="spellEnd"/>
      <w:r w:rsidRPr="0029371C">
        <w:rPr>
          <w:rFonts w:ascii="Times New Roman" w:hAnsi="Times New Roman" w:cs="Times New Roman"/>
          <w:b/>
          <w:sz w:val="24"/>
          <w:szCs w:val="24"/>
          <w:u w:val="single"/>
        </w:rPr>
        <w:t xml:space="preserve"> Jam </w:t>
      </w:r>
      <w:proofErr w:type="spellStart"/>
      <w:r w:rsidRPr="0029371C">
        <w:rPr>
          <w:rFonts w:ascii="Times New Roman" w:hAnsi="Times New Roman" w:cs="Times New Roman"/>
          <w:b/>
          <w:sz w:val="24"/>
          <w:szCs w:val="24"/>
          <w:u w:val="single"/>
        </w:rPr>
        <w:t>Afane</w:t>
      </w:r>
      <w:proofErr w:type="spellEnd"/>
    </w:p>
    <w:p w:rsidR="00A67EC8" w:rsidRPr="0029371C" w:rsidRDefault="00A67EC8" w:rsidP="0029371C">
      <w:pPr>
        <w:jc w:val="both"/>
        <w:rPr>
          <w:rFonts w:ascii="Times New Roman" w:hAnsi="Times New Roman" w:cs="Times New Roman"/>
          <w:sz w:val="24"/>
          <w:szCs w:val="24"/>
        </w:rPr>
      </w:pPr>
      <w:r w:rsidRPr="0029371C">
        <w:rPr>
          <w:rFonts w:ascii="Times New Roman" w:hAnsi="Times New Roman" w:cs="Times New Roman"/>
          <w:noProof/>
          <w:sz w:val="24"/>
          <w:szCs w:val="24"/>
        </w:rPr>
        <w:drawing>
          <wp:inline distT="0" distB="0" distL="0" distR="0">
            <wp:extent cx="1704975" cy="2795780"/>
            <wp:effectExtent l="19050" t="0" r="9525" b="0"/>
            <wp:docPr id="4" name="Image 3" descr="© N’Krumah Lawson Daku 2012 _ Ze Jam Erdman _ Africolor2012 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N’Krumah Lawson Daku 2012 _ Ze Jam Erdman _ Africolor2012 _11.jpg"/>
                    <pic:cNvPicPr/>
                  </pic:nvPicPr>
                  <pic:blipFill>
                    <a:blip r:embed="rId5" cstate="print"/>
                    <a:stretch>
                      <a:fillRect/>
                    </a:stretch>
                  </pic:blipFill>
                  <pic:spPr>
                    <a:xfrm>
                      <a:off x="0" y="0"/>
                      <a:ext cx="1705408" cy="2796490"/>
                    </a:xfrm>
                    <a:prstGeom prst="rect">
                      <a:avLst/>
                    </a:prstGeom>
                  </pic:spPr>
                </pic:pic>
              </a:graphicData>
            </a:graphic>
          </wp:inline>
        </w:drawing>
      </w:r>
      <w:r w:rsidRPr="0029371C">
        <w:rPr>
          <w:rFonts w:ascii="Times New Roman" w:hAnsi="Times New Roman" w:cs="Times New Roman"/>
          <w:sz w:val="24"/>
          <w:szCs w:val="24"/>
        </w:rPr>
        <w:t>Fasciné par les arrivants et les partants, le conteur se tient souvent aux deux portes du monde. Celle d'entrée et celle de sortie.</w:t>
      </w:r>
    </w:p>
    <w:p w:rsidR="00A67EC8" w:rsidRPr="0029371C" w:rsidRDefault="00A67EC8" w:rsidP="0029371C">
      <w:pPr>
        <w:jc w:val="both"/>
        <w:rPr>
          <w:rFonts w:ascii="Times New Roman" w:hAnsi="Times New Roman" w:cs="Times New Roman"/>
          <w:sz w:val="24"/>
          <w:szCs w:val="24"/>
        </w:rPr>
      </w:pPr>
      <w:r w:rsidRPr="0029371C">
        <w:rPr>
          <w:rFonts w:ascii="Times New Roman" w:hAnsi="Times New Roman" w:cs="Times New Roman"/>
          <w:sz w:val="24"/>
          <w:szCs w:val="24"/>
        </w:rPr>
        <w:t>Le conte est alors le chant épique de notre histoire commune, il nous signifie la permanence de notre condition d'homme et diffuse en toute chose le mystère originel du poème, qui nourrit notre inquiétude et notre questionnement.</w:t>
      </w:r>
    </w:p>
    <w:p w:rsidR="00A67EC8" w:rsidRPr="0029371C" w:rsidRDefault="00A67EC8" w:rsidP="0029371C">
      <w:pPr>
        <w:jc w:val="both"/>
        <w:rPr>
          <w:rFonts w:ascii="Times New Roman" w:hAnsi="Times New Roman" w:cs="Times New Roman"/>
          <w:sz w:val="24"/>
          <w:szCs w:val="24"/>
        </w:rPr>
      </w:pPr>
      <w:proofErr w:type="spellStart"/>
      <w:r w:rsidRPr="0029371C">
        <w:rPr>
          <w:rFonts w:ascii="Times New Roman" w:hAnsi="Times New Roman" w:cs="Times New Roman"/>
          <w:sz w:val="24"/>
          <w:szCs w:val="24"/>
        </w:rPr>
        <w:t>Ze</w:t>
      </w:r>
      <w:proofErr w:type="spellEnd"/>
      <w:r w:rsidRPr="0029371C">
        <w:rPr>
          <w:rFonts w:ascii="Times New Roman" w:hAnsi="Times New Roman" w:cs="Times New Roman"/>
          <w:sz w:val="24"/>
          <w:szCs w:val="24"/>
        </w:rPr>
        <w:t xml:space="preserve"> Jam </w:t>
      </w:r>
      <w:proofErr w:type="spellStart"/>
      <w:r w:rsidRPr="0029371C">
        <w:rPr>
          <w:rFonts w:ascii="Times New Roman" w:hAnsi="Times New Roman" w:cs="Times New Roman"/>
          <w:sz w:val="24"/>
          <w:szCs w:val="24"/>
        </w:rPr>
        <w:t>Afane</w:t>
      </w:r>
      <w:proofErr w:type="spellEnd"/>
      <w:r w:rsidRPr="0029371C">
        <w:rPr>
          <w:rFonts w:ascii="Times New Roman" w:hAnsi="Times New Roman" w:cs="Times New Roman"/>
          <w:sz w:val="24"/>
          <w:szCs w:val="24"/>
        </w:rPr>
        <w:t xml:space="preserve"> es</w:t>
      </w:r>
      <w:r w:rsidR="005E0782" w:rsidRPr="0029371C">
        <w:rPr>
          <w:rFonts w:ascii="Times New Roman" w:hAnsi="Times New Roman" w:cs="Times New Roman"/>
          <w:sz w:val="24"/>
          <w:szCs w:val="24"/>
        </w:rPr>
        <w:t xml:space="preserve">t le conteur qui nous vient du </w:t>
      </w:r>
      <w:r w:rsidRPr="0029371C">
        <w:rPr>
          <w:rFonts w:ascii="Times New Roman" w:hAnsi="Times New Roman" w:cs="Times New Roman"/>
          <w:sz w:val="24"/>
          <w:szCs w:val="24"/>
        </w:rPr>
        <w:t>Cameroun. C'est un guetteur d'inaperçus,</w:t>
      </w:r>
      <w:r w:rsidR="005E0782" w:rsidRPr="0029371C">
        <w:rPr>
          <w:rFonts w:ascii="Times New Roman" w:hAnsi="Times New Roman" w:cs="Times New Roman"/>
          <w:sz w:val="24"/>
          <w:szCs w:val="24"/>
        </w:rPr>
        <w:t xml:space="preserve"> </w:t>
      </w:r>
      <w:r w:rsidRPr="0029371C">
        <w:rPr>
          <w:rFonts w:ascii="Times New Roman" w:hAnsi="Times New Roman" w:cs="Times New Roman"/>
          <w:sz w:val="24"/>
          <w:szCs w:val="24"/>
        </w:rPr>
        <w:t>qui attrape les mots de ses histoires à la bouche foisonnante des diseurs et diseuses de vérité,</w:t>
      </w:r>
      <w:r w:rsidR="005E0782" w:rsidRPr="0029371C">
        <w:rPr>
          <w:rFonts w:ascii="Times New Roman" w:hAnsi="Times New Roman" w:cs="Times New Roman"/>
          <w:sz w:val="24"/>
          <w:szCs w:val="24"/>
        </w:rPr>
        <w:t xml:space="preserve"> </w:t>
      </w:r>
      <w:r w:rsidRPr="0029371C">
        <w:rPr>
          <w:rFonts w:ascii="Times New Roman" w:hAnsi="Times New Roman" w:cs="Times New Roman"/>
          <w:sz w:val="24"/>
          <w:szCs w:val="24"/>
        </w:rPr>
        <w:t>les témoins de nos expériences communes.</w:t>
      </w:r>
      <w:r w:rsidR="005E0782" w:rsidRPr="0029371C">
        <w:rPr>
          <w:rFonts w:ascii="Times New Roman" w:hAnsi="Times New Roman" w:cs="Times New Roman"/>
          <w:sz w:val="24"/>
          <w:szCs w:val="24"/>
        </w:rPr>
        <w:t xml:space="preserve"> </w:t>
      </w:r>
      <w:r w:rsidRPr="0029371C">
        <w:rPr>
          <w:rFonts w:ascii="Times New Roman" w:hAnsi="Times New Roman" w:cs="Times New Roman"/>
          <w:sz w:val="24"/>
          <w:szCs w:val="24"/>
        </w:rPr>
        <w:t>C'est aussi un traducteur qui connait l'alphabet sonore de la forêt équatoriale, La langue des arbres qui parlent au vent.</w:t>
      </w:r>
    </w:p>
    <w:p w:rsidR="00A67EC8" w:rsidRPr="0029371C" w:rsidRDefault="00A67EC8" w:rsidP="0029371C">
      <w:pPr>
        <w:jc w:val="both"/>
        <w:rPr>
          <w:rFonts w:ascii="Times New Roman" w:hAnsi="Times New Roman" w:cs="Times New Roman"/>
          <w:sz w:val="24"/>
          <w:szCs w:val="24"/>
        </w:rPr>
      </w:pPr>
      <w:proofErr w:type="spellStart"/>
      <w:r w:rsidRPr="0029371C">
        <w:rPr>
          <w:rStyle w:val="apple-style-span"/>
          <w:rFonts w:ascii="Times New Roman" w:hAnsi="Times New Roman" w:cs="Times New Roman"/>
          <w:sz w:val="24"/>
          <w:szCs w:val="24"/>
        </w:rPr>
        <w:t>Ze</w:t>
      </w:r>
      <w:proofErr w:type="spellEnd"/>
      <w:r w:rsidRPr="0029371C">
        <w:rPr>
          <w:rStyle w:val="apple-style-span"/>
          <w:rFonts w:ascii="Times New Roman" w:hAnsi="Times New Roman" w:cs="Times New Roman"/>
          <w:sz w:val="24"/>
          <w:szCs w:val="24"/>
        </w:rPr>
        <w:t xml:space="preserve"> Jam </w:t>
      </w:r>
      <w:proofErr w:type="spellStart"/>
      <w:r w:rsidRPr="0029371C">
        <w:rPr>
          <w:rStyle w:val="apple-style-span"/>
          <w:rFonts w:ascii="Times New Roman" w:hAnsi="Times New Roman" w:cs="Times New Roman"/>
          <w:sz w:val="24"/>
          <w:szCs w:val="24"/>
        </w:rPr>
        <w:t>Afane</w:t>
      </w:r>
      <w:proofErr w:type="spellEnd"/>
      <w:r w:rsidRPr="0029371C">
        <w:rPr>
          <w:rStyle w:val="apple-style-span"/>
          <w:rFonts w:ascii="Times New Roman" w:hAnsi="Times New Roman" w:cs="Times New Roman"/>
          <w:sz w:val="24"/>
          <w:szCs w:val="24"/>
        </w:rPr>
        <w:t xml:space="preserve"> a d'abord été juriste puis étudiant en philosophie politique. C'est-à-dire qu'il n'est pas venu à la poésie par hasard, mais bien en connaissance de cause : son travail est d'abord une poésie du sens. En effet, c'est dans l'inquiétude philosophique des contes </w:t>
      </w:r>
      <w:proofErr w:type="spellStart"/>
      <w:r w:rsidRPr="0029371C">
        <w:rPr>
          <w:rStyle w:val="apple-style-span"/>
          <w:rFonts w:ascii="Times New Roman" w:hAnsi="Times New Roman" w:cs="Times New Roman"/>
          <w:sz w:val="24"/>
          <w:szCs w:val="24"/>
        </w:rPr>
        <w:t>Bulu</w:t>
      </w:r>
      <w:proofErr w:type="spellEnd"/>
      <w:r w:rsidRPr="0029371C">
        <w:rPr>
          <w:rStyle w:val="apple-style-span"/>
          <w:rFonts w:ascii="Times New Roman" w:hAnsi="Times New Roman" w:cs="Times New Roman"/>
          <w:sz w:val="24"/>
          <w:szCs w:val="24"/>
        </w:rPr>
        <w:t xml:space="preserve"> (Sud Cameroun) autant que dans une foi lumineuse en l'homme qu'il trouve son inspiration, cultivant la mémoire de grands hommes que l'Histoire a remisés dans l'ombre. Ses paroles trouvent un écho auprès des musiciens de jazz, notamment Vincent Courtois (violoncelle), avec lequel il a réalisé deux albums : Les Contes de Rose Manivelle (2004) et L'Homme-avion (2007), et Daniel </w:t>
      </w:r>
      <w:proofErr w:type="spellStart"/>
      <w:r w:rsidRPr="0029371C">
        <w:rPr>
          <w:rStyle w:val="apple-style-span"/>
          <w:rFonts w:ascii="Times New Roman" w:hAnsi="Times New Roman" w:cs="Times New Roman"/>
          <w:sz w:val="24"/>
          <w:szCs w:val="24"/>
        </w:rPr>
        <w:t>Erdmann</w:t>
      </w:r>
      <w:proofErr w:type="spellEnd"/>
      <w:r w:rsidRPr="0029371C">
        <w:rPr>
          <w:rStyle w:val="apple-style-span"/>
          <w:rFonts w:ascii="Times New Roman" w:hAnsi="Times New Roman" w:cs="Times New Roman"/>
          <w:sz w:val="24"/>
          <w:szCs w:val="24"/>
        </w:rPr>
        <w:t xml:space="preserve"> (saxophone), sur le disque </w:t>
      </w:r>
      <w:proofErr w:type="spellStart"/>
      <w:r w:rsidRPr="0029371C">
        <w:rPr>
          <w:rStyle w:val="apple-style-span"/>
          <w:rFonts w:ascii="Times New Roman" w:hAnsi="Times New Roman" w:cs="Times New Roman"/>
          <w:sz w:val="24"/>
          <w:szCs w:val="24"/>
        </w:rPr>
        <w:t>Bulu-Fulassi</w:t>
      </w:r>
      <w:proofErr w:type="spellEnd"/>
      <w:r w:rsidRPr="0029371C">
        <w:rPr>
          <w:rStyle w:val="apple-style-span"/>
          <w:rFonts w:ascii="Times New Roman" w:hAnsi="Times New Roman" w:cs="Times New Roman"/>
          <w:sz w:val="24"/>
          <w:szCs w:val="24"/>
        </w:rPr>
        <w:t xml:space="preserve"> (2010)."</w:t>
      </w:r>
    </w:p>
    <w:p w:rsidR="00402BC0" w:rsidRPr="0029371C" w:rsidRDefault="00402BC0" w:rsidP="0029371C">
      <w:pPr>
        <w:jc w:val="both"/>
        <w:rPr>
          <w:rFonts w:ascii="Times New Roman" w:hAnsi="Times New Roman" w:cs="Times New Roman"/>
          <w:sz w:val="24"/>
          <w:szCs w:val="24"/>
          <w:u w:val="single"/>
        </w:rPr>
      </w:pPr>
    </w:p>
    <w:p w:rsidR="0029371C" w:rsidRPr="0029371C" w:rsidRDefault="0029371C" w:rsidP="0029371C">
      <w:pPr>
        <w:jc w:val="both"/>
        <w:rPr>
          <w:rFonts w:ascii="Times New Roman" w:hAnsi="Times New Roman" w:cs="Times New Roman"/>
          <w:sz w:val="24"/>
          <w:szCs w:val="24"/>
        </w:rPr>
      </w:pPr>
      <w:r w:rsidRPr="0029371C">
        <w:rPr>
          <w:rFonts w:ascii="Times New Roman" w:hAnsi="Times New Roman" w:cs="Times New Roman"/>
          <w:sz w:val="24"/>
          <w:szCs w:val="24"/>
        </w:rPr>
        <w:lastRenderedPageBreak/>
        <w:t xml:space="preserve">Daniel </w:t>
      </w:r>
      <w:proofErr w:type="spellStart"/>
      <w:r w:rsidRPr="0029371C">
        <w:rPr>
          <w:rFonts w:ascii="Times New Roman" w:hAnsi="Times New Roman" w:cs="Times New Roman"/>
          <w:sz w:val="24"/>
          <w:szCs w:val="24"/>
        </w:rPr>
        <w:t>Erdmann</w:t>
      </w:r>
      <w:proofErr w:type="spellEnd"/>
      <w:r w:rsidRPr="0029371C">
        <w:rPr>
          <w:rFonts w:ascii="Times New Roman" w:hAnsi="Times New Roman" w:cs="Times New Roman"/>
          <w:sz w:val="24"/>
          <w:szCs w:val="24"/>
        </w:rPr>
        <w:t> :</w:t>
      </w:r>
    </w:p>
    <w:p w:rsidR="0029371C" w:rsidRPr="0029371C" w:rsidRDefault="0029371C" w:rsidP="0029371C">
      <w:pPr>
        <w:jc w:val="both"/>
        <w:rPr>
          <w:rFonts w:ascii="Times New Roman" w:eastAsia="Calibri" w:hAnsi="Times New Roman" w:cs="Times New Roman"/>
          <w:sz w:val="24"/>
          <w:szCs w:val="24"/>
        </w:rPr>
      </w:pPr>
      <w:proofErr w:type="gramStart"/>
      <w:r w:rsidRPr="0029371C">
        <w:rPr>
          <w:rFonts w:ascii="Times New Roman" w:eastAsia="Calibri" w:hAnsi="Times New Roman" w:cs="Times New Roman"/>
          <w:sz w:val="24"/>
          <w:szCs w:val="24"/>
        </w:rPr>
        <w:t>est</w:t>
      </w:r>
      <w:proofErr w:type="gramEnd"/>
      <w:r w:rsidRPr="0029371C">
        <w:rPr>
          <w:rFonts w:ascii="Times New Roman" w:eastAsia="Calibri" w:hAnsi="Times New Roman" w:cs="Times New Roman"/>
          <w:sz w:val="24"/>
          <w:szCs w:val="24"/>
        </w:rPr>
        <w:t xml:space="preserve"> né en 1973 à Wolfsburg, en Allemagne. Il débute le saxophone à l’âge de dix ans avant de poursuivre de 1994 à 1999 des études musicales au conservatoire </w:t>
      </w:r>
      <w:proofErr w:type="spellStart"/>
      <w:r w:rsidRPr="0029371C">
        <w:rPr>
          <w:rFonts w:ascii="Times New Roman" w:eastAsia="Calibri" w:hAnsi="Times New Roman" w:cs="Times New Roman"/>
          <w:sz w:val="24"/>
          <w:szCs w:val="24"/>
        </w:rPr>
        <w:t>Hanns</w:t>
      </w:r>
      <w:proofErr w:type="spellEnd"/>
      <w:r w:rsidRPr="0029371C">
        <w:rPr>
          <w:rFonts w:ascii="Times New Roman" w:eastAsia="Calibri" w:hAnsi="Times New Roman" w:cs="Times New Roman"/>
          <w:sz w:val="24"/>
          <w:szCs w:val="24"/>
        </w:rPr>
        <w:t xml:space="preserve"> Eisler de Berlin. En 2001, il obtient une bourse du Haut-Conseil Culturel Franco-Allemand pour s’installer à Paris. Dès lors, il se partage entre la France et l’Allemagne.</w:t>
      </w:r>
    </w:p>
    <w:p w:rsidR="0029371C" w:rsidRPr="0029371C" w:rsidRDefault="0029371C" w:rsidP="0029371C">
      <w:pPr>
        <w:jc w:val="both"/>
        <w:rPr>
          <w:rFonts w:ascii="Times New Roman" w:eastAsia="Calibri" w:hAnsi="Times New Roman" w:cs="Times New Roman"/>
          <w:sz w:val="24"/>
          <w:szCs w:val="24"/>
        </w:rPr>
      </w:pPr>
      <w:r w:rsidRPr="0029371C">
        <w:rPr>
          <w:rFonts w:ascii="Times New Roman" w:eastAsia="Calibri" w:hAnsi="Times New Roman" w:cs="Times New Roman"/>
          <w:sz w:val="24"/>
          <w:szCs w:val="24"/>
        </w:rPr>
        <w:t xml:space="preserve"> Depuis 1994, Daniel </w:t>
      </w:r>
      <w:proofErr w:type="spellStart"/>
      <w:r w:rsidRPr="0029371C">
        <w:rPr>
          <w:rFonts w:ascii="Times New Roman" w:eastAsia="Calibri" w:hAnsi="Times New Roman" w:cs="Times New Roman"/>
          <w:sz w:val="24"/>
          <w:szCs w:val="24"/>
        </w:rPr>
        <w:t>Erdmann</w:t>
      </w:r>
      <w:proofErr w:type="spellEnd"/>
      <w:r w:rsidRPr="0029371C">
        <w:rPr>
          <w:rFonts w:ascii="Times New Roman" w:eastAsia="Calibri" w:hAnsi="Times New Roman" w:cs="Times New Roman"/>
          <w:sz w:val="24"/>
          <w:szCs w:val="24"/>
        </w:rPr>
        <w:t xml:space="preserve"> a donné des concerts dans toute l’Europe, en Asie, en Afrique, aux États-Unis et au Canada. Sa route a croisé celle de nombreux musiciens, dont : </w:t>
      </w:r>
      <w:proofErr w:type="spellStart"/>
      <w:r w:rsidRPr="0029371C">
        <w:rPr>
          <w:rFonts w:ascii="Times New Roman" w:eastAsia="Calibri" w:hAnsi="Times New Roman" w:cs="Times New Roman"/>
          <w:sz w:val="24"/>
          <w:szCs w:val="24"/>
        </w:rPr>
        <w:t>Aki</w:t>
      </w:r>
      <w:proofErr w:type="spellEnd"/>
      <w:r w:rsidRPr="0029371C">
        <w:rPr>
          <w:rFonts w:ascii="Times New Roman" w:eastAsia="Calibri" w:hAnsi="Times New Roman" w:cs="Times New Roman"/>
          <w:sz w:val="24"/>
          <w:szCs w:val="24"/>
        </w:rPr>
        <w:t xml:space="preserve"> </w:t>
      </w:r>
      <w:proofErr w:type="spellStart"/>
      <w:r w:rsidRPr="0029371C">
        <w:rPr>
          <w:rFonts w:ascii="Times New Roman" w:eastAsia="Calibri" w:hAnsi="Times New Roman" w:cs="Times New Roman"/>
          <w:sz w:val="24"/>
          <w:szCs w:val="24"/>
        </w:rPr>
        <w:t>Takase</w:t>
      </w:r>
      <w:proofErr w:type="spellEnd"/>
      <w:r w:rsidRPr="0029371C">
        <w:rPr>
          <w:rFonts w:ascii="Times New Roman" w:eastAsia="Calibri" w:hAnsi="Times New Roman" w:cs="Times New Roman"/>
          <w:sz w:val="24"/>
          <w:szCs w:val="24"/>
        </w:rPr>
        <w:t xml:space="preserve">, Yves Robert, Ed Schuller, John Schröder, </w:t>
      </w:r>
      <w:proofErr w:type="spellStart"/>
      <w:r w:rsidRPr="0029371C">
        <w:rPr>
          <w:rFonts w:ascii="Times New Roman" w:eastAsia="Calibri" w:hAnsi="Times New Roman" w:cs="Times New Roman"/>
          <w:sz w:val="24"/>
          <w:szCs w:val="24"/>
        </w:rPr>
        <w:t>Conny</w:t>
      </w:r>
      <w:proofErr w:type="spellEnd"/>
      <w:r w:rsidRPr="0029371C">
        <w:rPr>
          <w:rFonts w:ascii="Times New Roman" w:eastAsia="Calibri" w:hAnsi="Times New Roman" w:cs="Times New Roman"/>
          <w:sz w:val="24"/>
          <w:szCs w:val="24"/>
        </w:rPr>
        <w:t xml:space="preserve"> Bauer, </w:t>
      </w:r>
      <w:proofErr w:type="spellStart"/>
      <w:r w:rsidRPr="0029371C">
        <w:rPr>
          <w:rFonts w:ascii="Times New Roman" w:eastAsia="Calibri" w:hAnsi="Times New Roman" w:cs="Times New Roman"/>
          <w:sz w:val="24"/>
          <w:szCs w:val="24"/>
        </w:rPr>
        <w:t>Herb</w:t>
      </w:r>
      <w:proofErr w:type="spellEnd"/>
      <w:r w:rsidRPr="0029371C">
        <w:rPr>
          <w:rFonts w:ascii="Times New Roman" w:eastAsia="Calibri" w:hAnsi="Times New Roman" w:cs="Times New Roman"/>
          <w:sz w:val="24"/>
          <w:szCs w:val="24"/>
        </w:rPr>
        <w:t xml:space="preserve"> Robertson, John </w:t>
      </w:r>
      <w:proofErr w:type="spellStart"/>
      <w:r w:rsidRPr="0029371C">
        <w:rPr>
          <w:rFonts w:ascii="Times New Roman" w:eastAsia="Calibri" w:hAnsi="Times New Roman" w:cs="Times New Roman"/>
          <w:sz w:val="24"/>
          <w:szCs w:val="24"/>
        </w:rPr>
        <w:t>Betsch</w:t>
      </w:r>
      <w:proofErr w:type="spellEnd"/>
      <w:r w:rsidRPr="0029371C">
        <w:rPr>
          <w:rFonts w:ascii="Times New Roman" w:eastAsia="Calibri" w:hAnsi="Times New Roman" w:cs="Times New Roman"/>
          <w:sz w:val="24"/>
          <w:szCs w:val="24"/>
        </w:rPr>
        <w:t xml:space="preserve">, Rudi </w:t>
      </w:r>
      <w:proofErr w:type="spellStart"/>
      <w:r w:rsidRPr="0029371C">
        <w:rPr>
          <w:rFonts w:ascii="Times New Roman" w:eastAsia="Calibri" w:hAnsi="Times New Roman" w:cs="Times New Roman"/>
          <w:sz w:val="24"/>
          <w:szCs w:val="24"/>
        </w:rPr>
        <w:t>Mahall</w:t>
      </w:r>
      <w:proofErr w:type="spellEnd"/>
      <w:r w:rsidRPr="0029371C">
        <w:rPr>
          <w:rFonts w:ascii="Times New Roman" w:eastAsia="Calibri" w:hAnsi="Times New Roman" w:cs="Times New Roman"/>
          <w:sz w:val="24"/>
          <w:szCs w:val="24"/>
        </w:rPr>
        <w:t xml:space="preserve">, Linda </w:t>
      </w:r>
      <w:proofErr w:type="spellStart"/>
      <w:r w:rsidRPr="0029371C">
        <w:rPr>
          <w:rFonts w:ascii="Times New Roman" w:eastAsia="Calibri" w:hAnsi="Times New Roman" w:cs="Times New Roman"/>
          <w:sz w:val="24"/>
          <w:szCs w:val="24"/>
        </w:rPr>
        <w:t>Sharock</w:t>
      </w:r>
      <w:proofErr w:type="spellEnd"/>
      <w:r w:rsidRPr="0029371C">
        <w:rPr>
          <w:rFonts w:ascii="Times New Roman" w:eastAsia="Calibri" w:hAnsi="Times New Roman" w:cs="Times New Roman"/>
          <w:sz w:val="24"/>
          <w:szCs w:val="24"/>
        </w:rPr>
        <w:t xml:space="preserve">, Peter </w:t>
      </w:r>
      <w:proofErr w:type="spellStart"/>
      <w:r w:rsidRPr="0029371C">
        <w:rPr>
          <w:rFonts w:ascii="Times New Roman" w:eastAsia="Calibri" w:hAnsi="Times New Roman" w:cs="Times New Roman"/>
          <w:sz w:val="24"/>
          <w:szCs w:val="24"/>
        </w:rPr>
        <w:t>Kowald</w:t>
      </w:r>
      <w:proofErr w:type="spellEnd"/>
      <w:r w:rsidRPr="0029371C">
        <w:rPr>
          <w:rFonts w:ascii="Times New Roman" w:eastAsia="Calibri" w:hAnsi="Times New Roman" w:cs="Times New Roman"/>
          <w:sz w:val="24"/>
          <w:szCs w:val="24"/>
        </w:rPr>
        <w:t xml:space="preserve">,  Joachim </w:t>
      </w:r>
      <w:proofErr w:type="spellStart"/>
      <w:r w:rsidRPr="0029371C">
        <w:rPr>
          <w:rFonts w:ascii="Times New Roman" w:eastAsia="Calibri" w:hAnsi="Times New Roman" w:cs="Times New Roman"/>
          <w:sz w:val="24"/>
          <w:szCs w:val="24"/>
        </w:rPr>
        <w:t>Kühn</w:t>
      </w:r>
      <w:proofErr w:type="spellEnd"/>
      <w:r w:rsidRPr="0029371C">
        <w:rPr>
          <w:rFonts w:ascii="Times New Roman" w:eastAsia="Calibri" w:hAnsi="Times New Roman" w:cs="Times New Roman"/>
          <w:sz w:val="24"/>
          <w:szCs w:val="24"/>
        </w:rPr>
        <w:t xml:space="preserve">, Louis </w:t>
      </w:r>
      <w:proofErr w:type="spellStart"/>
      <w:r w:rsidRPr="0029371C">
        <w:rPr>
          <w:rFonts w:ascii="Times New Roman" w:eastAsia="Calibri" w:hAnsi="Times New Roman" w:cs="Times New Roman"/>
          <w:sz w:val="24"/>
          <w:szCs w:val="24"/>
        </w:rPr>
        <w:t>Sclavis</w:t>
      </w:r>
      <w:proofErr w:type="spellEnd"/>
      <w:r w:rsidRPr="0029371C">
        <w:rPr>
          <w:rFonts w:ascii="Times New Roman" w:eastAsia="Calibri" w:hAnsi="Times New Roman" w:cs="Times New Roman"/>
          <w:sz w:val="24"/>
          <w:szCs w:val="24"/>
        </w:rPr>
        <w:t xml:space="preserve">, </w:t>
      </w:r>
      <w:smartTag w:uri="urn:schemas-microsoft-com:office:smarttags" w:element="PersonName">
        <w:smartTagPr>
          <w:attr w:name="ProductID" w:val="Vincent Courtois"/>
        </w:smartTagPr>
        <w:r w:rsidRPr="0029371C">
          <w:rPr>
            <w:rFonts w:ascii="Times New Roman" w:eastAsia="Calibri" w:hAnsi="Times New Roman" w:cs="Times New Roman"/>
            <w:sz w:val="24"/>
            <w:szCs w:val="24"/>
          </w:rPr>
          <w:t>Vincent Courtois</w:t>
        </w:r>
      </w:smartTag>
      <w:r w:rsidRPr="0029371C">
        <w:rPr>
          <w:rFonts w:ascii="Times New Roman" w:eastAsia="Calibri" w:hAnsi="Times New Roman" w:cs="Times New Roman"/>
          <w:sz w:val="24"/>
          <w:szCs w:val="24"/>
        </w:rPr>
        <w:t xml:space="preserve"> et bien d´autres.</w:t>
      </w:r>
    </w:p>
    <w:p w:rsidR="0029371C" w:rsidRPr="0029371C" w:rsidRDefault="0029371C" w:rsidP="0029371C">
      <w:pPr>
        <w:jc w:val="both"/>
        <w:rPr>
          <w:rFonts w:ascii="Times New Roman" w:eastAsia="Calibri" w:hAnsi="Times New Roman" w:cs="Times New Roman"/>
          <w:sz w:val="24"/>
          <w:szCs w:val="24"/>
        </w:rPr>
      </w:pPr>
      <w:r w:rsidRPr="0029371C">
        <w:rPr>
          <w:rFonts w:ascii="Times New Roman" w:eastAsia="Calibri" w:hAnsi="Times New Roman" w:cs="Times New Roman"/>
          <w:sz w:val="24"/>
          <w:szCs w:val="24"/>
        </w:rPr>
        <w:t xml:space="preserve">Actuellement il travaille avec les groupes DAS KAPITAL (avec Hasse </w:t>
      </w:r>
      <w:proofErr w:type="spellStart"/>
      <w:r w:rsidRPr="0029371C">
        <w:rPr>
          <w:rFonts w:ascii="Times New Roman" w:eastAsia="Calibri" w:hAnsi="Times New Roman" w:cs="Times New Roman"/>
          <w:sz w:val="24"/>
          <w:szCs w:val="24"/>
        </w:rPr>
        <w:t>Poulsen</w:t>
      </w:r>
      <w:proofErr w:type="spellEnd"/>
      <w:r w:rsidRPr="0029371C">
        <w:rPr>
          <w:rFonts w:ascii="Times New Roman" w:eastAsia="Calibri" w:hAnsi="Times New Roman" w:cs="Times New Roman"/>
          <w:sz w:val="24"/>
          <w:szCs w:val="24"/>
        </w:rPr>
        <w:t xml:space="preserve"> et Edward </w:t>
      </w:r>
      <w:proofErr w:type="spellStart"/>
      <w:r w:rsidRPr="0029371C">
        <w:rPr>
          <w:rFonts w:ascii="Times New Roman" w:eastAsia="Calibri" w:hAnsi="Times New Roman" w:cs="Times New Roman"/>
          <w:sz w:val="24"/>
          <w:szCs w:val="24"/>
        </w:rPr>
        <w:t>Perraud</w:t>
      </w:r>
      <w:proofErr w:type="spellEnd"/>
      <w:r w:rsidRPr="0029371C">
        <w:rPr>
          <w:rFonts w:ascii="Times New Roman" w:eastAsia="Calibri" w:hAnsi="Times New Roman" w:cs="Times New Roman"/>
          <w:sz w:val="24"/>
          <w:szCs w:val="24"/>
        </w:rPr>
        <w:t xml:space="preserve">), le </w:t>
      </w:r>
      <w:proofErr w:type="spellStart"/>
      <w:r w:rsidRPr="0029371C">
        <w:rPr>
          <w:rFonts w:ascii="Times New Roman" w:eastAsia="Calibri" w:hAnsi="Times New Roman" w:cs="Times New Roman"/>
          <w:sz w:val="24"/>
          <w:szCs w:val="24"/>
        </w:rPr>
        <w:t>Erdmann-Rohrer</w:t>
      </w:r>
      <w:proofErr w:type="spellEnd"/>
      <w:r w:rsidRPr="0029371C">
        <w:rPr>
          <w:rFonts w:ascii="Times New Roman" w:eastAsia="Calibri" w:hAnsi="Times New Roman" w:cs="Times New Roman"/>
          <w:sz w:val="24"/>
          <w:szCs w:val="24"/>
        </w:rPr>
        <w:t xml:space="preserve"> Quartet (avec </w:t>
      </w:r>
      <w:smartTag w:uri="urn:schemas-microsoft-com:office:smarttags" w:element="PersonName">
        <w:smartTagPr>
          <w:attr w:name="ProductID" w:val="Vincent Courtois"/>
        </w:smartTagPr>
        <w:r w:rsidRPr="0029371C">
          <w:rPr>
            <w:rFonts w:ascii="Times New Roman" w:eastAsia="Calibri" w:hAnsi="Times New Roman" w:cs="Times New Roman"/>
            <w:sz w:val="24"/>
            <w:szCs w:val="24"/>
          </w:rPr>
          <w:t>Vincent Courtois</w:t>
        </w:r>
      </w:smartTag>
      <w:r w:rsidRPr="0029371C">
        <w:rPr>
          <w:rFonts w:ascii="Times New Roman" w:eastAsia="Calibri" w:hAnsi="Times New Roman" w:cs="Times New Roman"/>
          <w:sz w:val="24"/>
          <w:szCs w:val="24"/>
        </w:rPr>
        <w:t xml:space="preserve">, Frank </w:t>
      </w:r>
      <w:proofErr w:type="spellStart"/>
      <w:r w:rsidRPr="0029371C">
        <w:rPr>
          <w:rFonts w:ascii="Times New Roman" w:eastAsia="Calibri" w:hAnsi="Times New Roman" w:cs="Times New Roman"/>
          <w:sz w:val="24"/>
          <w:szCs w:val="24"/>
        </w:rPr>
        <w:t>Möbus</w:t>
      </w:r>
      <w:proofErr w:type="spellEnd"/>
      <w:r w:rsidRPr="0029371C">
        <w:rPr>
          <w:rFonts w:ascii="Times New Roman" w:eastAsia="Calibri" w:hAnsi="Times New Roman" w:cs="Times New Roman"/>
          <w:sz w:val="24"/>
          <w:szCs w:val="24"/>
        </w:rPr>
        <w:t xml:space="preserve"> et Samuel </w:t>
      </w:r>
      <w:proofErr w:type="spellStart"/>
      <w:r w:rsidRPr="0029371C">
        <w:rPr>
          <w:rFonts w:ascii="Times New Roman" w:eastAsia="Calibri" w:hAnsi="Times New Roman" w:cs="Times New Roman"/>
          <w:sz w:val="24"/>
          <w:szCs w:val="24"/>
        </w:rPr>
        <w:t>Rohrer</w:t>
      </w:r>
      <w:proofErr w:type="spellEnd"/>
      <w:r w:rsidRPr="0029371C">
        <w:rPr>
          <w:rFonts w:ascii="Times New Roman" w:eastAsia="Calibri" w:hAnsi="Times New Roman" w:cs="Times New Roman"/>
          <w:sz w:val="24"/>
          <w:szCs w:val="24"/>
        </w:rPr>
        <w:t xml:space="preserve">), Edouard </w:t>
      </w:r>
      <w:proofErr w:type="spellStart"/>
      <w:r w:rsidRPr="0029371C">
        <w:rPr>
          <w:rFonts w:ascii="Times New Roman" w:eastAsia="Calibri" w:hAnsi="Times New Roman" w:cs="Times New Roman"/>
          <w:sz w:val="24"/>
          <w:szCs w:val="24"/>
        </w:rPr>
        <w:t>Bineau</w:t>
      </w:r>
      <w:proofErr w:type="spellEnd"/>
      <w:r w:rsidRPr="0029371C">
        <w:rPr>
          <w:rFonts w:ascii="Times New Roman" w:eastAsia="Calibri" w:hAnsi="Times New Roman" w:cs="Times New Roman"/>
          <w:sz w:val="24"/>
          <w:szCs w:val="24"/>
        </w:rPr>
        <w:t xml:space="preserve"> </w:t>
      </w:r>
      <w:proofErr w:type="spellStart"/>
      <w:r w:rsidRPr="0029371C">
        <w:rPr>
          <w:rFonts w:ascii="Times New Roman" w:eastAsia="Calibri" w:hAnsi="Times New Roman" w:cs="Times New Roman"/>
          <w:sz w:val="24"/>
          <w:szCs w:val="24"/>
        </w:rPr>
        <w:t>Wared</w:t>
      </w:r>
      <w:proofErr w:type="spellEnd"/>
      <w:r w:rsidRPr="0029371C">
        <w:rPr>
          <w:rFonts w:ascii="Times New Roman" w:eastAsia="Calibri" w:hAnsi="Times New Roman" w:cs="Times New Roman"/>
          <w:sz w:val="24"/>
          <w:szCs w:val="24"/>
        </w:rPr>
        <w:t xml:space="preserve">,  Patchwork </w:t>
      </w:r>
      <w:proofErr w:type="spellStart"/>
      <w:r w:rsidRPr="0029371C">
        <w:rPr>
          <w:rFonts w:ascii="Times New Roman" w:eastAsia="Calibri" w:hAnsi="Times New Roman" w:cs="Times New Roman"/>
          <w:sz w:val="24"/>
          <w:szCs w:val="24"/>
        </w:rPr>
        <w:t>Dreamer</w:t>
      </w:r>
      <w:proofErr w:type="spellEnd"/>
      <w:r w:rsidRPr="0029371C">
        <w:rPr>
          <w:rFonts w:ascii="Times New Roman" w:eastAsia="Calibri" w:hAnsi="Times New Roman" w:cs="Times New Roman"/>
          <w:sz w:val="24"/>
          <w:szCs w:val="24"/>
        </w:rPr>
        <w:t xml:space="preserve">, en Duo avec Carsten </w:t>
      </w:r>
      <w:proofErr w:type="spellStart"/>
      <w:r w:rsidRPr="0029371C">
        <w:rPr>
          <w:rFonts w:ascii="Times New Roman" w:eastAsia="Calibri" w:hAnsi="Times New Roman" w:cs="Times New Roman"/>
          <w:sz w:val="24"/>
          <w:szCs w:val="24"/>
        </w:rPr>
        <w:t>Daerr</w:t>
      </w:r>
      <w:proofErr w:type="spellEnd"/>
      <w:r w:rsidRPr="0029371C">
        <w:rPr>
          <w:rFonts w:ascii="Times New Roman" w:eastAsia="Calibri" w:hAnsi="Times New Roman" w:cs="Times New Roman"/>
          <w:sz w:val="24"/>
          <w:szCs w:val="24"/>
        </w:rPr>
        <w:t xml:space="preserve">, André </w:t>
      </w:r>
      <w:proofErr w:type="spellStart"/>
      <w:smartTag w:uri="urn:schemas-microsoft-com:office:smarttags" w:element="PersonName">
        <w:smartTagPr>
          <w:attr w:name="ProductID" w:val="Ze Jam"/>
        </w:smartTagPr>
        <w:r w:rsidRPr="0029371C">
          <w:rPr>
            <w:rFonts w:ascii="Times New Roman" w:eastAsia="Calibri" w:hAnsi="Times New Roman" w:cs="Times New Roman"/>
            <w:sz w:val="24"/>
            <w:szCs w:val="24"/>
          </w:rPr>
          <w:t>Ze</w:t>
        </w:r>
        <w:proofErr w:type="spellEnd"/>
        <w:r w:rsidRPr="0029371C">
          <w:rPr>
            <w:rFonts w:ascii="Times New Roman" w:eastAsia="Calibri" w:hAnsi="Times New Roman" w:cs="Times New Roman"/>
            <w:sz w:val="24"/>
            <w:szCs w:val="24"/>
          </w:rPr>
          <w:t xml:space="preserve"> Jam</w:t>
        </w:r>
      </w:smartTag>
      <w:r w:rsidRPr="0029371C">
        <w:rPr>
          <w:rFonts w:ascii="Times New Roman" w:eastAsia="Calibri" w:hAnsi="Times New Roman" w:cs="Times New Roman"/>
          <w:sz w:val="24"/>
          <w:szCs w:val="24"/>
        </w:rPr>
        <w:t xml:space="preserve"> </w:t>
      </w:r>
      <w:proofErr w:type="spellStart"/>
      <w:r w:rsidRPr="0029371C">
        <w:rPr>
          <w:rFonts w:ascii="Times New Roman" w:eastAsia="Calibri" w:hAnsi="Times New Roman" w:cs="Times New Roman"/>
          <w:sz w:val="24"/>
          <w:szCs w:val="24"/>
        </w:rPr>
        <w:t>Afane</w:t>
      </w:r>
      <w:proofErr w:type="spellEnd"/>
      <w:r w:rsidRPr="0029371C">
        <w:rPr>
          <w:rFonts w:ascii="Times New Roman" w:eastAsia="Calibri" w:hAnsi="Times New Roman" w:cs="Times New Roman"/>
          <w:sz w:val="24"/>
          <w:szCs w:val="24"/>
        </w:rPr>
        <w:t xml:space="preserve">, Christophe </w:t>
      </w:r>
      <w:proofErr w:type="spellStart"/>
      <w:r w:rsidRPr="0029371C">
        <w:rPr>
          <w:rFonts w:ascii="Times New Roman" w:eastAsia="Calibri" w:hAnsi="Times New Roman" w:cs="Times New Roman"/>
          <w:sz w:val="24"/>
          <w:szCs w:val="24"/>
        </w:rPr>
        <w:t>Marguet</w:t>
      </w:r>
      <w:proofErr w:type="spellEnd"/>
      <w:r w:rsidRPr="0029371C">
        <w:rPr>
          <w:rFonts w:ascii="Times New Roman" w:eastAsia="Calibri" w:hAnsi="Times New Roman" w:cs="Times New Roman"/>
          <w:sz w:val="24"/>
          <w:szCs w:val="24"/>
        </w:rPr>
        <w:t xml:space="preserve">, </w:t>
      </w:r>
      <w:smartTag w:uri="urn:schemas-microsoft-com:office:smarttags" w:element="PersonName">
        <w:smartTagPr>
          <w:attr w:name="ProductID" w:val="Vincent Courtois"/>
        </w:smartTagPr>
        <w:r w:rsidRPr="0029371C">
          <w:rPr>
            <w:rFonts w:ascii="Times New Roman" w:eastAsia="Calibri" w:hAnsi="Times New Roman" w:cs="Times New Roman"/>
            <w:sz w:val="24"/>
            <w:szCs w:val="24"/>
          </w:rPr>
          <w:t>Vincent Courtois</w:t>
        </w:r>
      </w:smartTag>
      <w:r w:rsidRPr="0029371C">
        <w:rPr>
          <w:rFonts w:ascii="Times New Roman" w:eastAsia="Calibri" w:hAnsi="Times New Roman" w:cs="Times New Roman"/>
          <w:sz w:val="24"/>
          <w:szCs w:val="24"/>
        </w:rPr>
        <w:t xml:space="preserve"> Trio "the mediums</w:t>
      </w:r>
      <w:proofErr w:type="gramStart"/>
      <w:r w:rsidRPr="0029371C">
        <w:rPr>
          <w:rFonts w:ascii="Times New Roman" w:eastAsia="Calibri" w:hAnsi="Times New Roman" w:cs="Times New Roman"/>
          <w:sz w:val="24"/>
          <w:szCs w:val="24"/>
        </w:rPr>
        <w:t>" ,</w:t>
      </w:r>
      <w:proofErr w:type="gramEnd"/>
      <w:r w:rsidRPr="0029371C">
        <w:rPr>
          <w:rFonts w:ascii="Times New Roman" w:eastAsia="Calibri" w:hAnsi="Times New Roman" w:cs="Times New Roman"/>
          <w:sz w:val="24"/>
          <w:szCs w:val="24"/>
        </w:rPr>
        <w:t xml:space="preserve"> Johannes Fink Quartet </w:t>
      </w:r>
      <w:proofErr w:type="spellStart"/>
      <w:r w:rsidRPr="0029371C">
        <w:rPr>
          <w:rFonts w:ascii="Times New Roman" w:eastAsia="Calibri" w:hAnsi="Times New Roman" w:cs="Times New Roman"/>
          <w:sz w:val="24"/>
          <w:szCs w:val="24"/>
        </w:rPr>
        <w:t>with</w:t>
      </w:r>
      <w:proofErr w:type="spellEnd"/>
      <w:r w:rsidRPr="0029371C">
        <w:rPr>
          <w:rFonts w:ascii="Times New Roman" w:eastAsia="Calibri" w:hAnsi="Times New Roman" w:cs="Times New Roman"/>
          <w:sz w:val="24"/>
          <w:szCs w:val="24"/>
        </w:rPr>
        <w:t xml:space="preserve"> Joachim </w:t>
      </w:r>
      <w:proofErr w:type="spellStart"/>
      <w:r w:rsidRPr="0029371C">
        <w:rPr>
          <w:rFonts w:ascii="Times New Roman" w:eastAsia="Calibri" w:hAnsi="Times New Roman" w:cs="Times New Roman"/>
          <w:sz w:val="24"/>
          <w:szCs w:val="24"/>
        </w:rPr>
        <w:t>Kühn</w:t>
      </w:r>
      <w:proofErr w:type="spellEnd"/>
      <w:r w:rsidRPr="0029371C">
        <w:rPr>
          <w:rFonts w:ascii="Times New Roman" w:eastAsia="Calibri" w:hAnsi="Times New Roman" w:cs="Times New Roman"/>
          <w:sz w:val="24"/>
          <w:szCs w:val="24"/>
        </w:rPr>
        <w:t>.  Avec </w:t>
      </w:r>
      <w:proofErr w:type="spellStart"/>
      <w:r w:rsidRPr="0029371C">
        <w:rPr>
          <w:rFonts w:ascii="Times New Roman" w:eastAsia="Calibri" w:hAnsi="Times New Roman" w:cs="Times New Roman"/>
          <w:sz w:val="24"/>
          <w:szCs w:val="24"/>
        </w:rPr>
        <w:t>Das</w:t>
      </w:r>
      <w:proofErr w:type="spellEnd"/>
      <w:r w:rsidRPr="0029371C">
        <w:rPr>
          <w:rFonts w:ascii="Times New Roman" w:eastAsia="Calibri" w:hAnsi="Times New Roman" w:cs="Times New Roman"/>
          <w:sz w:val="24"/>
          <w:szCs w:val="24"/>
        </w:rPr>
        <w:t xml:space="preserve"> </w:t>
      </w:r>
      <w:proofErr w:type="spellStart"/>
      <w:r w:rsidRPr="0029371C">
        <w:rPr>
          <w:rFonts w:ascii="Times New Roman" w:eastAsia="Calibri" w:hAnsi="Times New Roman" w:cs="Times New Roman"/>
          <w:sz w:val="24"/>
          <w:szCs w:val="24"/>
        </w:rPr>
        <w:t>Kapital</w:t>
      </w:r>
      <w:proofErr w:type="spellEnd"/>
      <w:r w:rsidRPr="0029371C">
        <w:rPr>
          <w:rFonts w:ascii="Times New Roman" w:eastAsia="Calibri" w:hAnsi="Times New Roman" w:cs="Times New Roman"/>
          <w:sz w:val="24"/>
          <w:szCs w:val="24"/>
        </w:rPr>
        <w:t xml:space="preserve"> il a </w:t>
      </w:r>
      <w:proofErr w:type="spellStart"/>
      <w:r w:rsidRPr="0029371C">
        <w:rPr>
          <w:rFonts w:ascii="Times New Roman" w:eastAsia="Calibri" w:hAnsi="Times New Roman" w:cs="Times New Roman"/>
          <w:sz w:val="24"/>
          <w:szCs w:val="24"/>
        </w:rPr>
        <w:t>recu</w:t>
      </w:r>
      <w:proofErr w:type="spellEnd"/>
      <w:r w:rsidRPr="0029371C">
        <w:rPr>
          <w:rFonts w:ascii="Times New Roman" w:eastAsia="Calibri" w:hAnsi="Times New Roman" w:cs="Times New Roman"/>
          <w:sz w:val="24"/>
          <w:szCs w:val="24"/>
        </w:rPr>
        <w:t xml:space="preserve"> le "</w:t>
      </w:r>
      <w:proofErr w:type="spellStart"/>
      <w:r w:rsidRPr="0029371C">
        <w:rPr>
          <w:rFonts w:ascii="Times New Roman" w:eastAsia="Calibri" w:hAnsi="Times New Roman" w:cs="Times New Roman"/>
          <w:sz w:val="24"/>
          <w:szCs w:val="24"/>
        </w:rPr>
        <w:t>Jahrespreis</w:t>
      </w:r>
      <w:proofErr w:type="spellEnd"/>
      <w:r w:rsidRPr="0029371C">
        <w:rPr>
          <w:rFonts w:ascii="Times New Roman" w:eastAsia="Calibri" w:hAnsi="Times New Roman" w:cs="Times New Roman"/>
          <w:sz w:val="24"/>
          <w:szCs w:val="24"/>
        </w:rPr>
        <w:t xml:space="preserve"> der </w:t>
      </w:r>
      <w:proofErr w:type="spellStart"/>
      <w:r w:rsidRPr="0029371C">
        <w:rPr>
          <w:rFonts w:ascii="Times New Roman" w:eastAsia="Calibri" w:hAnsi="Times New Roman" w:cs="Times New Roman"/>
          <w:sz w:val="24"/>
          <w:szCs w:val="24"/>
        </w:rPr>
        <w:t>deutschen</w:t>
      </w:r>
      <w:proofErr w:type="spellEnd"/>
      <w:r w:rsidRPr="0029371C">
        <w:rPr>
          <w:rFonts w:ascii="Times New Roman" w:eastAsia="Calibri" w:hAnsi="Times New Roman" w:cs="Times New Roman"/>
          <w:sz w:val="24"/>
          <w:szCs w:val="24"/>
        </w:rPr>
        <w:t xml:space="preserve"> </w:t>
      </w:r>
      <w:proofErr w:type="spellStart"/>
      <w:r w:rsidRPr="0029371C">
        <w:rPr>
          <w:rFonts w:ascii="Times New Roman" w:eastAsia="Calibri" w:hAnsi="Times New Roman" w:cs="Times New Roman"/>
          <w:sz w:val="24"/>
          <w:szCs w:val="24"/>
        </w:rPr>
        <w:t>Schallplattenkritik</w:t>
      </w:r>
      <w:proofErr w:type="spellEnd"/>
      <w:r w:rsidRPr="0029371C">
        <w:rPr>
          <w:rFonts w:ascii="Times New Roman" w:eastAsia="Calibri" w:hAnsi="Times New Roman" w:cs="Times New Roman"/>
          <w:sz w:val="24"/>
          <w:szCs w:val="24"/>
        </w:rPr>
        <w:t xml:space="preserve"> 2011"</w:t>
      </w:r>
    </w:p>
    <w:p w:rsidR="0029371C" w:rsidRPr="0029371C" w:rsidRDefault="0029371C" w:rsidP="0029371C">
      <w:pPr>
        <w:jc w:val="both"/>
        <w:rPr>
          <w:rFonts w:ascii="Times New Roman" w:eastAsia="Calibri" w:hAnsi="Times New Roman" w:cs="Times New Roman"/>
          <w:sz w:val="24"/>
          <w:szCs w:val="24"/>
        </w:rPr>
      </w:pPr>
    </w:p>
    <w:p w:rsidR="00402BC0" w:rsidRPr="0029371C" w:rsidRDefault="00402BC0" w:rsidP="0029371C">
      <w:pPr>
        <w:ind w:firstLine="708"/>
        <w:jc w:val="both"/>
        <w:rPr>
          <w:rFonts w:ascii="Times New Roman" w:hAnsi="Times New Roman" w:cs="Times New Roman"/>
          <w:sz w:val="24"/>
          <w:szCs w:val="24"/>
        </w:rPr>
      </w:pPr>
    </w:p>
    <w:p w:rsidR="00402BC0" w:rsidRPr="0029371C" w:rsidRDefault="00402BC0" w:rsidP="0029371C">
      <w:pPr>
        <w:jc w:val="both"/>
        <w:rPr>
          <w:rFonts w:ascii="Times New Roman" w:hAnsi="Times New Roman" w:cs="Times New Roman"/>
          <w:sz w:val="24"/>
          <w:szCs w:val="24"/>
        </w:rPr>
      </w:pPr>
      <w:proofErr w:type="spellStart"/>
      <w:r w:rsidRPr="0029371C">
        <w:rPr>
          <w:rFonts w:ascii="Times New Roman" w:hAnsi="Times New Roman" w:cs="Times New Roman"/>
          <w:sz w:val="24"/>
          <w:szCs w:val="24"/>
        </w:rPr>
        <w:t>Moriba</w:t>
      </w:r>
      <w:proofErr w:type="spellEnd"/>
      <w:r w:rsidRPr="0029371C">
        <w:rPr>
          <w:rFonts w:ascii="Times New Roman" w:hAnsi="Times New Roman" w:cs="Times New Roman"/>
          <w:sz w:val="24"/>
          <w:szCs w:val="24"/>
        </w:rPr>
        <w:t xml:space="preserve"> </w:t>
      </w:r>
      <w:proofErr w:type="spellStart"/>
      <w:r w:rsidRPr="0029371C">
        <w:rPr>
          <w:rFonts w:ascii="Times New Roman" w:hAnsi="Times New Roman" w:cs="Times New Roman"/>
          <w:sz w:val="24"/>
          <w:szCs w:val="24"/>
        </w:rPr>
        <w:t>Koita</w:t>
      </w:r>
      <w:proofErr w:type="spellEnd"/>
    </w:p>
    <w:p w:rsidR="00402BC0" w:rsidRPr="0029371C" w:rsidRDefault="00402BC0" w:rsidP="0029371C">
      <w:pPr>
        <w:jc w:val="both"/>
        <w:rPr>
          <w:rFonts w:ascii="Times New Roman" w:hAnsi="Times New Roman" w:cs="Times New Roman"/>
          <w:sz w:val="24"/>
          <w:szCs w:val="24"/>
        </w:rPr>
      </w:pPr>
      <w:r w:rsidRPr="0029371C">
        <w:rPr>
          <w:rFonts w:ascii="Times New Roman" w:hAnsi="Times New Roman" w:cs="Times New Roman"/>
          <w:sz w:val="24"/>
          <w:szCs w:val="24"/>
        </w:rPr>
        <w:t xml:space="preserve">Descendant d'une grande famille de griots maliens originaires de la région de Koulikoro (55 km de Bamako), </w:t>
      </w:r>
      <w:proofErr w:type="spellStart"/>
      <w:r w:rsidRPr="0029371C">
        <w:rPr>
          <w:rFonts w:ascii="Times New Roman" w:hAnsi="Times New Roman" w:cs="Times New Roman"/>
          <w:sz w:val="24"/>
          <w:szCs w:val="24"/>
        </w:rPr>
        <w:t>Moriba</w:t>
      </w:r>
      <w:proofErr w:type="spellEnd"/>
      <w:r w:rsidRPr="0029371C">
        <w:rPr>
          <w:rFonts w:ascii="Times New Roman" w:hAnsi="Times New Roman" w:cs="Times New Roman"/>
          <w:sz w:val="24"/>
          <w:szCs w:val="24"/>
        </w:rPr>
        <w:t xml:space="preserve"> </w:t>
      </w:r>
      <w:proofErr w:type="spellStart"/>
      <w:r w:rsidRPr="0029371C">
        <w:rPr>
          <w:rFonts w:ascii="Times New Roman" w:hAnsi="Times New Roman" w:cs="Times New Roman"/>
          <w:sz w:val="24"/>
          <w:szCs w:val="24"/>
        </w:rPr>
        <w:t>Koïta</w:t>
      </w:r>
      <w:proofErr w:type="spellEnd"/>
      <w:r w:rsidRPr="0029371C">
        <w:rPr>
          <w:rFonts w:ascii="Times New Roman" w:hAnsi="Times New Roman" w:cs="Times New Roman"/>
          <w:sz w:val="24"/>
          <w:szCs w:val="24"/>
        </w:rPr>
        <w:t xml:space="preserve"> pratique la musique depuis l'âge de 4 ans. Joueur de n'</w:t>
      </w:r>
      <w:proofErr w:type="spellStart"/>
      <w:r w:rsidRPr="0029371C">
        <w:rPr>
          <w:rFonts w:ascii="Times New Roman" w:hAnsi="Times New Roman" w:cs="Times New Roman"/>
          <w:sz w:val="24"/>
          <w:szCs w:val="24"/>
        </w:rPr>
        <w:t>goni</w:t>
      </w:r>
      <w:proofErr w:type="spellEnd"/>
      <w:r w:rsidRPr="0029371C">
        <w:rPr>
          <w:rFonts w:ascii="Times New Roman" w:hAnsi="Times New Roman" w:cs="Times New Roman"/>
          <w:sz w:val="24"/>
          <w:szCs w:val="24"/>
        </w:rPr>
        <w:t xml:space="preserve"> (guitare à 4 cordes), il est sélectionné par le Ministère des Arts et Cultures pour intégrer l'ensemble instrumental du Mali. Il y reste 12 ans. Il a accompagné toutes les grandes vedettes du Mali (</w:t>
      </w:r>
      <w:proofErr w:type="spellStart"/>
      <w:r w:rsidR="00753DAD" w:rsidRPr="0029371C">
        <w:rPr>
          <w:rFonts w:ascii="Times New Roman" w:hAnsi="Times New Roman" w:cs="Times New Roman"/>
          <w:sz w:val="24"/>
          <w:szCs w:val="24"/>
        </w:rPr>
        <w:fldChar w:fldCharType="begin"/>
      </w:r>
      <w:r w:rsidRPr="0029371C">
        <w:rPr>
          <w:rFonts w:ascii="Times New Roman" w:hAnsi="Times New Roman" w:cs="Times New Roman"/>
          <w:sz w:val="24"/>
          <w:szCs w:val="24"/>
        </w:rPr>
        <w:instrText xml:space="preserve"> HYPERLINK "http://salif_keita.mondomix.com/fr/artiste.htm" </w:instrText>
      </w:r>
      <w:r w:rsidR="00753DAD" w:rsidRPr="0029371C">
        <w:rPr>
          <w:rFonts w:ascii="Times New Roman" w:hAnsi="Times New Roman" w:cs="Times New Roman"/>
          <w:sz w:val="24"/>
          <w:szCs w:val="24"/>
        </w:rPr>
        <w:fldChar w:fldCharType="separate"/>
      </w:r>
      <w:r w:rsidRPr="0029371C">
        <w:rPr>
          <w:rStyle w:val="Lienhypertexte"/>
          <w:rFonts w:ascii="Times New Roman" w:hAnsi="Times New Roman" w:cs="Times New Roman"/>
          <w:sz w:val="24"/>
          <w:szCs w:val="24"/>
        </w:rPr>
        <w:t>Salif</w:t>
      </w:r>
      <w:proofErr w:type="spellEnd"/>
      <w:r w:rsidRPr="0029371C">
        <w:rPr>
          <w:rStyle w:val="Lienhypertexte"/>
          <w:rFonts w:ascii="Times New Roman" w:hAnsi="Times New Roman" w:cs="Times New Roman"/>
          <w:sz w:val="24"/>
          <w:szCs w:val="24"/>
        </w:rPr>
        <w:t xml:space="preserve"> Keita</w:t>
      </w:r>
      <w:r w:rsidR="00753DAD" w:rsidRPr="0029371C">
        <w:rPr>
          <w:rFonts w:ascii="Times New Roman" w:hAnsi="Times New Roman" w:cs="Times New Roman"/>
          <w:sz w:val="24"/>
          <w:szCs w:val="24"/>
        </w:rPr>
        <w:fldChar w:fldCharType="end"/>
      </w:r>
      <w:r w:rsidRPr="0029371C">
        <w:rPr>
          <w:rFonts w:ascii="Times New Roman" w:hAnsi="Times New Roman" w:cs="Times New Roman"/>
          <w:sz w:val="24"/>
          <w:szCs w:val="24"/>
        </w:rPr>
        <w:t xml:space="preserve"> , </w:t>
      </w:r>
      <w:proofErr w:type="spellStart"/>
      <w:r w:rsidRPr="0029371C">
        <w:rPr>
          <w:rFonts w:ascii="Times New Roman" w:hAnsi="Times New Roman" w:cs="Times New Roman"/>
          <w:sz w:val="24"/>
          <w:szCs w:val="24"/>
        </w:rPr>
        <w:t>Kasse</w:t>
      </w:r>
      <w:proofErr w:type="spellEnd"/>
      <w:r w:rsidRPr="0029371C">
        <w:rPr>
          <w:rFonts w:ascii="Times New Roman" w:hAnsi="Times New Roman" w:cs="Times New Roman"/>
          <w:sz w:val="24"/>
          <w:szCs w:val="24"/>
        </w:rPr>
        <w:t xml:space="preserve"> Mady </w:t>
      </w:r>
      <w:proofErr w:type="spellStart"/>
      <w:r w:rsidRPr="0029371C">
        <w:rPr>
          <w:rFonts w:ascii="Times New Roman" w:hAnsi="Times New Roman" w:cs="Times New Roman"/>
          <w:sz w:val="24"/>
          <w:szCs w:val="24"/>
        </w:rPr>
        <w:t>Diabate</w:t>
      </w:r>
      <w:proofErr w:type="spellEnd"/>
      <w:r w:rsidRPr="0029371C">
        <w:rPr>
          <w:rFonts w:ascii="Times New Roman" w:hAnsi="Times New Roman" w:cs="Times New Roman"/>
          <w:sz w:val="24"/>
          <w:szCs w:val="24"/>
        </w:rPr>
        <w:t xml:space="preserve">, Amy </w:t>
      </w:r>
      <w:proofErr w:type="spellStart"/>
      <w:r w:rsidRPr="0029371C">
        <w:rPr>
          <w:rFonts w:ascii="Times New Roman" w:hAnsi="Times New Roman" w:cs="Times New Roman"/>
          <w:sz w:val="24"/>
          <w:szCs w:val="24"/>
        </w:rPr>
        <w:t>Koita</w:t>
      </w:r>
      <w:proofErr w:type="spellEnd"/>
      <w:r w:rsidRPr="0029371C">
        <w:rPr>
          <w:rFonts w:ascii="Times New Roman" w:hAnsi="Times New Roman" w:cs="Times New Roman"/>
          <w:sz w:val="24"/>
          <w:szCs w:val="24"/>
        </w:rPr>
        <w:t xml:space="preserve">, Awa Drame,...). </w:t>
      </w:r>
      <w:proofErr w:type="spellStart"/>
      <w:r w:rsidRPr="0029371C">
        <w:rPr>
          <w:rFonts w:ascii="Times New Roman" w:hAnsi="Times New Roman" w:cs="Times New Roman"/>
          <w:sz w:val="24"/>
          <w:szCs w:val="24"/>
        </w:rPr>
        <w:t>Moriba</w:t>
      </w:r>
      <w:proofErr w:type="spellEnd"/>
      <w:r w:rsidRPr="0029371C">
        <w:rPr>
          <w:rFonts w:ascii="Times New Roman" w:hAnsi="Times New Roman" w:cs="Times New Roman"/>
          <w:sz w:val="24"/>
          <w:szCs w:val="24"/>
        </w:rPr>
        <w:t xml:space="preserve"> </w:t>
      </w:r>
      <w:proofErr w:type="spellStart"/>
      <w:r w:rsidRPr="0029371C">
        <w:rPr>
          <w:rFonts w:ascii="Times New Roman" w:hAnsi="Times New Roman" w:cs="Times New Roman"/>
          <w:sz w:val="24"/>
          <w:szCs w:val="24"/>
        </w:rPr>
        <w:t>Koïta</w:t>
      </w:r>
      <w:proofErr w:type="spellEnd"/>
      <w:r w:rsidRPr="0029371C">
        <w:rPr>
          <w:rFonts w:ascii="Times New Roman" w:hAnsi="Times New Roman" w:cs="Times New Roman"/>
          <w:sz w:val="24"/>
          <w:szCs w:val="24"/>
        </w:rPr>
        <w:t xml:space="preserve"> vit à Paris depuis 1993 et a fondé le grand ensemble "Mandé </w:t>
      </w:r>
      <w:proofErr w:type="spellStart"/>
      <w:r w:rsidRPr="0029371C">
        <w:rPr>
          <w:rFonts w:ascii="Times New Roman" w:hAnsi="Times New Roman" w:cs="Times New Roman"/>
          <w:sz w:val="24"/>
          <w:szCs w:val="24"/>
        </w:rPr>
        <w:t>Foli</w:t>
      </w:r>
      <w:proofErr w:type="spellEnd"/>
      <w:r w:rsidRPr="0029371C">
        <w:rPr>
          <w:rFonts w:ascii="Times New Roman" w:hAnsi="Times New Roman" w:cs="Times New Roman"/>
          <w:sz w:val="24"/>
          <w:szCs w:val="24"/>
        </w:rPr>
        <w:t>", puis le groupe traditionnel "</w:t>
      </w:r>
      <w:proofErr w:type="spellStart"/>
      <w:r w:rsidRPr="0029371C">
        <w:rPr>
          <w:rFonts w:ascii="Times New Roman" w:hAnsi="Times New Roman" w:cs="Times New Roman"/>
          <w:sz w:val="24"/>
          <w:szCs w:val="24"/>
        </w:rPr>
        <w:t>Sorotoumou</w:t>
      </w:r>
      <w:proofErr w:type="spellEnd"/>
      <w:r w:rsidRPr="0029371C">
        <w:rPr>
          <w:rFonts w:ascii="Times New Roman" w:hAnsi="Times New Roman" w:cs="Times New Roman"/>
          <w:sz w:val="24"/>
          <w:szCs w:val="24"/>
        </w:rPr>
        <w:t xml:space="preserve">". Il a également travaillé et enregistré avec </w:t>
      </w:r>
      <w:hyperlink r:id="rId6" w:history="1">
        <w:r w:rsidRPr="0029371C">
          <w:rPr>
            <w:rStyle w:val="Lienhypertexte"/>
            <w:rFonts w:ascii="Times New Roman" w:hAnsi="Times New Roman" w:cs="Times New Roman"/>
            <w:sz w:val="24"/>
            <w:szCs w:val="24"/>
          </w:rPr>
          <w:t xml:space="preserve">Manu </w:t>
        </w:r>
        <w:proofErr w:type="spellStart"/>
        <w:r w:rsidRPr="0029371C">
          <w:rPr>
            <w:rStyle w:val="Lienhypertexte"/>
            <w:rFonts w:ascii="Times New Roman" w:hAnsi="Times New Roman" w:cs="Times New Roman"/>
            <w:sz w:val="24"/>
            <w:szCs w:val="24"/>
          </w:rPr>
          <w:t>Dibango</w:t>
        </w:r>
        <w:proofErr w:type="spellEnd"/>
      </w:hyperlink>
      <w:r w:rsidRPr="0029371C">
        <w:rPr>
          <w:rFonts w:ascii="Times New Roman" w:hAnsi="Times New Roman" w:cs="Times New Roman"/>
          <w:sz w:val="24"/>
          <w:szCs w:val="24"/>
        </w:rPr>
        <w:t xml:space="preserve">, </w:t>
      </w:r>
      <w:hyperlink r:id="rId7" w:history="1">
        <w:proofErr w:type="spellStart"/>
        <w:r w:rsidRPr="0029371C">
          <w:rPr>
            <w:rStyle w:val="Lienhypertexte"/>
            <w:rFonts w:ascii="Times New Roman" w:hAnsi="Times New Roman" w:cs="Times New Roman"/>
            <w:sz w:val="24"/>
            <w:szCs w:val="24"/>
          </w:rPr>
          <w:t>Mory</w:t>
        </w:r>
        <w:proofErr w:type="spellEnd"/>
        <w:r w:rsidRPr="0029371C">
          <w:rPr>
            <w:rStyle w:val="Lienhypertexte"/>
            <w:rFonts w:ascii="Times New Roman" w:hAnsi="Times New Roman" w:cs="Times New Roman"/>
            <w:sz w:val="24"/>
            <w:szCs w:val="24"/>
          </w:rPr>
          <w:t xml:space="preserve"> Kanté</w:t>
        </w:r>
      </w:hyperlink>
      <w:r w:rsidRPr="0029371C">
        <w:rPr>
          <w:rFonts w:ascii="Times New Roman" w:hAnsi="Times New Roman" w:cs="Times New Roman"/>
          <w:sz w:val="24"/>
          <w:szCs w:val="24"/>
        </w:rPr>
        <w:t xml:space="preserve">, </w:t>
      </w:r>
      <w:proofErr w:type="spellStart"/>
      <w:r w:rsidRPr="0029371C">
        <w:rPr>
          <w:rFonts w:ascii="Times New Roman" w:hAnsi="Times New Roman" w:cs="Times New Roman"/>
          <w:sz w:val="24"/>
          <w:szCs w:val="24"/>
        </w:rPr>
        <w:t>Nayanka</w:t>
      </w:r>
      <w:proofErr w:type="spellEnd"/>
      <w:r w:rsidRPr="0029371C">
        <w:rPr>
          <w:rFonts w:ascii="Times New Roman" w:hAnsi="Times New Roman" w:cs="Times New Roman"/>
          <w:sz w:val="24"/>
          <w:szCs w:val="24"/>
        </w:rPr>
        <w:t xml:space="preserve"> Bell, </w:t>
      </w:r>
      <w:proofErr w:type="spellStart"/>
      <w:r w:rsidRPr="0029371C">
        <w:rPr>
          <w:rFonts w:ascii="Times New Roman" w:hAnsi="Times New Roman" w:cs="Times New Roman"/>
          <w:sz w:val="24"/>
          <w:szCs w:val="24"/>
        </w:rPr>
        <w:t>Sekouba</w:t>
      </w:r>
      <w:proofErr w:type="spellEnd"/>
      <w:r w:rsidRPr="0029371C">
        <w:rPr>
          <w:rFonts w:ascii="Times New Roman" w:hAnsi="Times New Roman" w:cs="Times New Roman"/>
          <w:sz w:val="24"/>
          <w:szCs w:val="24"/>
        </w:rPr>
        <w:t xml:space="preserve"> Bambino </w:t>
      </w:r>
      <w:proofErr w:type="spellStart"/>
      <w:r w:rsidRPr="0029371C">
        <w:rPr>
          <w:rFonts w:ascii="Times New Roman" w:hAnsi="Times New Roman" w:cs="Times New Roman"/>
          <w:sz w:val="24"/>
          <w:szCs w:val="24"/>
        </w:rPr>
        <w:t>Diabate</w:t>
      </w:r>
      <w:proofErr w:type="spellEnd"/>
      <w:r w:rsidRPr="0029371C">
        <w:rPr>
          <w:rFonts w:ascii="Times New Roman" w:hAnsi="Times New Roman" w:cs="Times New Roman"/>
          <w:sz w:val="24"/>
          <w:szCs w:val="24"/>
        </w:rPr>
        <w:t xml:space="preserve">, </w:t>
      </w:r>
      <w:proofErr w:type="spellStart"/>
      <w:r w:rsidRPr="0029371C">
        <w:rPr>
          <w:rFonts w:ascii="Times New Roman" w:hAnsi="Times New Roman" w:cs="Times New Roman"/>
          <w:sz w:val="24"/>
          <w:szCs w:val="24"/>
        </w:rPr>
        <w:t>Hank</w:t>
      </w:r>
      <w:proofErr w:type="spellEnd"/>
      <w:r w:rsidRPr="0029371C">
        <w:rPr>
          <w:rFonts w:ascii="Times New Roman" w:hAnsi="Times New Roman" w:cs="Times New Roman"/>
          <w:sz w:val="24"/>
          <w:szCs w:val="24"/>
        </w:rPr>
        <w:t xml:space="preserve"> Jones et </w:t>
      </w:r>
      <w:hyperlink r:id="rId8" w:history="1">
        <w:r w:rsidRPr="0029371C">
          <w:rPr>
            <w:rStyle w:val="Lienhypertexte"/>
            <w:rFonts w:ascii="Times New Roman" w:hAnsi="Times New Roman" w:cs="Times New Roman"/>
            <w:sz w:val="24"/>
            <w:szCs w:val="24"/>
          </w:rPr>
          <w:t xml:space="preserve">Cheick Tidiane </w:t>
        </w:r>
        <w:proofErr w:type="spellStart"/>
        <w:r w:rsidRPr="0029371C">
          <w:rPr>
            <w:rStyle w:val="Lienhypertexte"/>
            <w:rFonts w:ascii="Times New Roman" w:hAnsi="Times New Roman" w:cs="Times New Roman"/>
            <w:sz w:val="24"/>
            <w:szCs w:val="24"/>
          </w:rPr>
          <w:t>Seck</w:t>
        </w:r>
        <w:proofErr w:type="spellEnd"/>
      </w:hyperlink>
      <w:r w:rsidRPr="0029371C">
        <w:rPr>
          <w:rFonts w:ascii="Times New Roman" w:hAnsi="Times New Roman" w:cs="Times New Roman"/>
          <w:sz w:val="24"/>
          <w:szCs w:val="24"/>
        </w:rPr>
        <w:t>. "</w:t>
      </w:r>
      <w:proofErr w:type="spellStart"/>
      <w:r w:rsidRPr="0029371C">
        <w:rPr>
          <w:rFonts w:ascii="Times New Roman" w:hAnsi="Times New Roman" w:cs="Times New Roman"/>
          <w:sz w:val="24"/>
          <w:szCs w:val="24"/>
        </w:rPr>
        <w:t>Moriba</w:t>
      </w:r>
      <w:proofErr w:type="spellEnd"/>
      <w:r w:rsidRPr="0029371C">
        <w:rPr>
          <w:rFonts w:ascii="Times New Roman" w:hAnsi="Times New Roman" w:cs="Times New Roman"/>
          <w:sz w:val="24"/>
          <w:szCs w:val="24"/>
        </w:rPr>
        <w:t xml:space="preserve"> </w:t>
      </w:r>
      <w:proofErr w:type="spellStart"/>
      <w:r w:rsidRPr="0029371C">
        <w:rPr>
          <w:rFonts w:ascii="Times New Roman" w:hAnsi="Times New Roman" w:cs="Times New Roman"/>
          <w:sz w:val="24"/>
          <w:szCs w:val="24"/>
        </w:rPr>
        <w:t>Koïta</w:t>
      </w:r>
      <w:proofErr w:type="spellEnd"/>
      <w:r w:rsidRPr="0029371C">
        <w:rPr>
          <w:rFonts w:ascii="Times New Roman" w:hAnsi="Times New Roman" w:cs="Times New Roman"/>
          <w:sz w:val="24"/>
          <w:szCs w:val="24"/>
        </w:rPr>
        <w:t xml:space="preserve"> sait magnifiquement reproduire les inflexions de la voix humaine lorsqu'il joue de cette guitare maure et peuhle (...). De murmures malicieux en rêveries romantiques, de volubiles emballements en véhéments galops, ces luxuriances d'un autre âge nous transportent".</w:t>
      </w:r>
    </w:p>
    <w:p w:rsidR="007B7C98" w:rsidRPr="0029371C" w:rsidRDefault="007B7C98" w:rsidP="0029371C">
      <w:pPr>
        <w:autoSpaceDE w:val="0"/>
        <w:autoSpaceDN w:val="0"/>
        <w:adjustRightInd w:val="0"/>
        <w:spacing w:after="0"/>
        <w:jc w:val="both"/>
        <w:rPr>
          <w:rFonts w:ascii="Times New Roman" w:hAnsi="Times New Roman" w:cs="Times New Roman"/>
          <w:sz w:val="24"/>
          <w:szCs w:val="24"/>
        </w:rPr>
      </w:pPr>
    </w:p>
    <w:p w:rsidR="0029371C" w:rsidRPr="0029371C" w:rsidRDefault="0029371C" w:rsidP="0029371C">
      <w:pPr>
        <w:autoSpaceDE w:val="0"/>
        <w:autoSpaceDN w:val="0"/>
        <w:adjustRightInd w:val="0"/>
        <w:spacing w:after="0"/>
        <w:jc w:val="both"/>
        <w:rPr>
          <w:rFonts w:ascii="Times New Roman" w:hAnsi="Times New Roman" w:cs="Times New Roman"/>
          <w:b/>
          <w:bCs/>
          <w:color w:val="9A3300"/>
          <w:sz w:val="24"/>
          <w:szCs w:val="24"/>
        </w:rPr>
      </w:pPr>
      <w:r>
        <w:rPr>
          <w:rFonts w:ascii="Times New Roman" w:hAnsi="Times New Roman" w:cs="Times New Roman"/>
          <w:b/>
          <w:bCs/>
          <w:color w:val="9A3300"/>
          <w:sz w:val="24"/>
          <w:szCs w:val="24"/>
        </w:rPr>
        <w:t>Boubacar Dembélé</w:t>
      </w:r>
    </w:p>
    <w:p w:rsidR="0029371C" w:rsidRPr="0029371C" w:rsidRDefault="0029371C" w:rsidP="0029371C">
      <w:pPr>
        <w:autoSpaceDE w:val="0"/>
        <w:autoSpaceDN w:val="0"/>
        <w:adjustRightInd w:val="0"/>
        <w:spacing w:after="0"/>
        <w:jc w:val="both"/>
        <w:rPr>
          <w:rFonts w:ascii="Times New Roman" w:hAnsi="Times New Roman" w:cs="Times New Roman"/>
          <w:color w:val="000000"/>
          <w:sz w:val="24"/>
          <w:szCs w:val="24"/>
        </w:rPr>
      </w:pPr>
      <w:r w:rsidRPr="0029371C">
        <w:rPr>
          <w:rFonts w:ascii="Times New Roman" w:hAnsi="Times New Roman" w:cs="Times New Roman"/>
          <w:color w:val="000000"/>
          <w:sz w:val="24"/>
          <w:szCs w:val="24"/>
        </w:rPr>
        <w:t xml:space="preserve">Boubacar </w:t>
      </w:r>
      <w:proofErr w:type="spellStart"/>
      <w:r w:rsidRPr="0029371C">
        <w:rPr>
          <w:rFonts w:ascii="Times New Roman" w:hAnsi="Times New Roman" w:cs="Times New Roman"/>
          <w:color w:val="000000"/>
          <w:sz w:val="24"/>
          <w:szCs w:val="24"/>
        </w:rPr>
        <w:t>Dembelé</w:t>
      </w:r>
      <w:proofErr w:type="spellEnd"/>
      <w:r w:rsidRPr="0029371C">
        <w:rPr>
          <w:rFonts w:ascii="Times New Roman" w:hAnsi="Times New Roman" w:cs="Times New Roman"/>
          <w:color w:val="000000"/>
          <w:sz w:val="24"/>
          <w:szCs w:val="24"/>
        </w:rPr>
        <w:t xml:space="preserve"> est un </w:t>
      </w:r>
      <w:proofErr w:type="spellStart"/>
      <w:r w:rsidRPr="0029371C">
        <w:rPr>
          <w:rFonts w:ascii="Times New Roman" w:hAnsi="Times New Roman" w:cs="Times New Roman"/>
          <w:color w:val="000000"/>
          <w:sz w:val="24"/>
          <w:szCs w:val="24"/>
        </w:rPr>
        <w:t>musicienpercussionniste</w:t>
      </w:r>
      <w:proofErr w:type="spellEnd"/>
      <w:r w:rsidRPr="0029371C">
        <w:rPr>
          <w:rFonts w:ascii="Times New Roman" w:hAnsi="Times New Roman" w:cs="Times New Roman"/>
          <w:color w:val="000000"/>
          <w:sz w:val="24"/>
          <w:szCs w:val="24"/>
        </w:rPr>
        <w:t xml:space="preserve"> multi-instrumentiste. Il maîtrise</w:t>
      </w:r>
      <w:r>
        <w:rPr>
          <w:rFonts w:ascii="Times New Roman" w:hAnsi="Times New Roman" w:cs="Times New Roman"/>
          <w:color w:val="000000"/>
          <w:sz w:val="24"/>
          <w:szCs w:val="24"/>
        </w:rPr>
        <w:t xml:space="preserve"> </w:t>
      </w:r>
      <w:r w:rsidRPr="0029371C">
        <w:rPr>
          <w:rFonts w:ascii="Times New Roman" w:hAnsi="Times New Roman" w:cs="Times New Roman"/>
          <w:color w:val="000000"/>
          <w:sz w:val="24"/>
          <w:szCs w:val="24"/>
        </w:rPr>
        <w:t xml:space="preserve">le </w:t>
      </w:r>
      <w:proofErr w:type="spellStart"/>
      <w:r w:rsidRPr="0029371C">
        <w:rPr>
          <w:rFonts w:ascii="Times New Roman" w:hAnsi="Times New Roman" w:cs="Times New Roman"/>
          <w:color w:val="000000"/>
          <w:sz w:val="24"/>
          <w:szCs w:val="24"/>
        </w:rPr>
        <w:t>tama</w:t>
      </w:r>
      <w:proofErr w:type="spellEnd"/>
      <w:r w:rsidRPr="0029371C">
        <w:rPr>
          <w:rFonts w:ascii="Times New Roman" w:hAnsi="Times New Roman" w:cs="Times New Roman"/>
          <w:color w:val="000000"/>
          <w:sz w:val="24"/>
          <w:szCs w:val="24"/>
        </w:rPr>
        <w:t xml:space="preserve"> (son premier instrument), les cloches, la</w:t>
      </w:r>
      <w:r>
        <w:rPr>
          <w:rFonts w:ascii="Times New Roman" w:hAnsi="Times New Roman" w:cs="Times New Roman"/>
          <w:color w:val="000000"/>
          <w:sz w:val="24"/>
          <w:szCs w:val="24"/>
        </w:rPr>
        <w:t xml:space="preserve"> </w:t>
      </w:r>
      <w:r w:rsidRPr="0029371C">
        <w:rPr>
          <w:rFonts w:ascii="Times New Roman" w:hAnsi="Times New Roman" w:cs="Times New Roman"/>
          <w:color w:val="000000"/>
          <w:sz w:val="24"/>
          <w:szCs w:val="24"/>
        </w:rPr>
        <w:t xml:space="preserve">calebasse, le </w:t>
      </w:r>
      <w:proofErr w:type="spellStart"/>
      <w:r w:rsidRPr="0029371C">
        <w:rPr>
          <w:rFonts w:ascii="Times New Roman" w:hAnsi="Times New Roman" w:cs="Times New Roman"/>
          <w:color w:val="000000"/>
          <w:sz w:val="24"/>
          <w:szCs w:val="24"/>
        </w:rPr>
        <w:t>doun-doun</w:t>
      </w:r>
      <w:proofErr w:type="spellEnd"/>
      <w:r w:rsidRPr="0029371C">
        <w:rPr>
          <w:rFonts w:ascii="Times New Roman" w:hAnsi="Times New Roman" w:cs="Times New Roman"/>
          <w:color w:val="000000"/>
          <w:sz w:val="24"/>
          <w:szCs w:val="24"/>
        </w:rPr>
        <w:t>, le balafon… mais sa</w:t>
      </w:r>
    </w:p>
    <w:p w:rsidR="0029371C" w:rsidRPr="0029371C" w:rsidRDefault="0029371C" w:rsidP="0029371C">
      <w:pPr>
        <w:autoSpaceDE w:val="0"/>
        <w:autoSpaceDN w:val="0"/>
        <w:adjustRightInd w:val="0"/>
        <w:spacing w:after="0"/>
        <w:jc w:val="both"/>
        <w:rPr>
          <w:rFonts w:ascii="Times New Roman" w:hAnsi="Times New Roman" w:cs="Times New Roman"/>
          <w:color w:val="000000"/>
          <w:sz w:val="24"/>
          <w:szCs w:val="24"/>
        </w:rPr>
      </w:pPr>
      <w:proofErr w:type="gramStart"/>
      <w:r w:rsidRPr="0029371C">
        <w:rPr>
          <w:rFonts w:ascii="Times New Roman" w:hAnsi="Times New Roman" w:cs="Times New Roman"/>
          <w:color w:val="000000"/>
          <w:sz w:val="24"/>
          <w:szCs w:val="24"/>
        </w:rPr>
        <w:t>préférence</w:t>
      </w:r>
      <w:proofErr w:type="gramEnd"/>
      <w:r w:rsidRPr="0029371C">
        <w:rPr>
          <w:rFonts w:ascii="Times New Roman" w:hAnsi="Times New Roman" w:cs="Times New Roman"/>
          <w:color w:val="000000"/>
          <w:sz w:val="24"/>
          <w:szCs w:val="24"/>
        </w:rPr>
        <w:t xml:space="preserve"> va au djembé, qui est l’instrument</w:t>
      </w:r>
      <w:r>
        <w:rPr>
          <w:rFonts w:ascii="Times New Roman" w:hAnsi="Times New Roman" w:cs="Times New Roman"/>
          <w:color w:val="000000"/>
          <w:sz w:val="24"/>
          <w:szCs w:val="24"/>
        </w:rPr>
        <w:t xml:space="preserve"> </w:t>
      </w:r>
      <w:r w:rsidRPr="0029371C">
        <w:rPr>
          <w:rFonts w:ascii="Times New Roman" w:hAnsi="Times New Roman" w:cs="Times New Roman"/>
          <w:color w:val="000000"/>
          <w:sz w:val="24"/>
          <w:szCs w:val="24"/>
        </w:rPr>
        <w:t>qu’il a le plus travaillé et qui lui permet au mieux</w:t>
      </w:r>
      <w:r>
        <w:rPr>
          <w:rFonts w:ascii="Times New Roman" w:hAnsi="Times New Roman" w:cs="Times New Roman"/>
          <w:color w:val="000000"/>
          <w:sz w:val="24"/>
          <w:szCs w:val="24"/>
        </w:rPr>
        <w:t xml:space="preserve"> </w:t>
      </w:r>
      <w:r w:rsidRPr="0029371C">
        <w:rPr>
          <w:rFonts w:ascii="Times New Roman" w:hAnsi="Times New Roman" w:cs="Times New Roman"/>
          <w:color w:val="000000"/>
          <w:sz w:val="24"/>
          <w:szCs w:val="24"/>
        </w:rPr>
        <w:t>de s’exprimer.</w:t>
      </w:r>
      <w:r>
        <w:rPr>
          <w:rFonts w:ascii="Times New Roman" w:hAnsi="Times New Roman" w:cs="Times New Roman"/>
          <w:color w:val="000000"/>
          <w:sz w:val="24"/>
          <w:szCs w:val="24"/>
        </w:rPr>
        <w:t xml:space="preserve"> </w:t>
      </w:r>
      <w:r w:rsidRPr="0029371C">
        <w:rPr>
          <w:rFonts w:ascii="Times New Roman" w:hAnsi="Times New Roman" w:cs="Times New Roman"/>
          <w:color w:val="000000"/>
          <w:sz w:val="24"/>
          <w:szCs w:val="24"/>
        </w:rPr>
        <w:t xml:space="preserve">Fils de griot, Boubacar </w:t>
      </w:r>
      <w:proofErr w:type="spellStart"/>
      <w:r w:rsidRPr="0029371C">
        <w:rPr>
          <w:rFonts w:ascii="Times New Roman" w:hAnsi="Times New Roman" w:cs="Times New Roman"/>
          <w:color w:val="000000"/>
          <w:sz w:val="24"/>
          <w:szCs w:val="24"/>
        </w:rPr>
        <w:t>Dembelé</w:t>
      </w:r>
      <w:proofErr w:type="spellEnd"/>
      <w:r w:rsidRPr="0029371C">
        <w:rPr>
          <w:rFonts w:ascii="Times New Roman" w:hAnsi="Times New Roman" w:cs="Times New Roman"/>
          <w:color w:val="000000"/>
          <w:sz w:val="24"/>
          <w:szCs w:val="24"/>
        </w:rPr>
        <w:t xml:space="preserve"> est né à</w:t>
      </w:r>
      <w:r>
        <w:rPr>
          <w:rFonts w:ascii="Times New Roman" w:hAnsi="Times New Roman" w:cs="Times New Roman"/>
          <w:color w:val="000000"/>
          <w:sz w:val="24"/>
          <w:szCs w:val="24"/>
        </w:rPr>
        <w:t xml:space="preserve"> </w:t>
      </w:r>
      <w:r w:rsidRPr="0029371C">
        <w:rPr>
          <w:rFonts w:ascii="Times New Roman" w:hAnsi="Times New Roman" w:cs="Times New Roman"/>
          <w:color w:val="000000"/>
          <w:sz w:val="24"/>
          <w:szCs w:val="24"/>
        </w:rPr>
        <w:t>Bamako, au sein d’une famille appartenant à</w:t>
      </w:r>
      <w:r>
        <w:rPr>
          <w:rFonts w:ascii="Times New Roman" w:hAnsi="Times New Roman" w:cs="Times New Roman"/>
          <w:color w:val="000000"/>
          <w:sz w:val="24"/>
          <w:szCs w:val="24"/>
        </w:rPr>
        <w:t xml:space="preserve"> </w:t>
      </w:r>
      <w:r w:rsidRPr="0029371C">
        <w:rPr>
          <w:rFonts w:ascii="Times New Roman" w:hAnsi="Times New Roman" w:cs="Times New Roman"/>
          <w:color w:val="000000"/>
          <w:sz w:val="24"/>
          <w:szCs w:val="24"/>
        </w:rPr>
        <w:t>l’ethnie Bobo, une communauté dont les</w:t>
      </w:r>
      <w:r>
        <w:rPr>
          <w:rFonts w:ascii="Times New Roman" w:hAnsi="Times New Roman" w:cs="Times New Roman"/>
          <w:color w:val="000000"/>
          <w:sz w:val="24"/>
          <w:szCs w:val="24"/>
        </w:rPr>
        <w:t xml:space="preserve"> </w:t>
      </w:r>
      <w:r w:rsidRPr="0029371C">
        <w:rPr>
          <w:rFonts w:ascii="Times New Roman" w:hAnsi="Times New Roman" w:cs="Times New Roman"/>
          <w:color w:val="000000"/>
          <w:sz w:val="24"/>
          <w:szCs w:val="24"/>
        </w:rPr>
        <w:t>membres sont souvent agriculteurs ou</w:t>
      </w:r>
      <w:r>
        <w:rPr>
          <w:rFonts w:ascii="Times New Roman" w:hAnsi="Times New Roman" w:cs="Times New Roman"/>
          <w:color w:val="000000"/>
          <w:sz w:val="24"/>
          <w:szCs w:val="24"/>
        </w:rPr>
        <w:t xml:space="preserve"> </w:t>
      </w:r>
      <w:r w:rsidRPr="0029371C">
        <w:rPr>
          <w:rFonts w:ascii="Times New Roman" w:hAnsi="Times New Roman" w:cs="Times New Roman"/>
          <w:color w:val="000000"/>
          <w:sz w:val="24"/>
          <w:szCs w:val="24"/>
        </w:rPr>
        <w:t>forgerons. Son statut de musicien griot, il en a</w:t>
      </w:r>
      <w:r>
        <w:rPr>
          <w:rFonts w:ascii="Times New Roman" w:hAnsi="Times New Roman" w:cs="Times New Roman"/>
          <w:color w:val="000000"/>
          <w:sz w:val="24"/>
          <w:szCs w:val="24"/>
        </w:rPr>
        <w:t xml:space="preserve"> </w:t>
      </w:r>
      <w:r w:rsidRPr="0029371C">
        <w:rPr>
          <w:rFonts w:ascii="Times New Roman" w:hAnsi="Times New Roman" w:cs="Times New Roman"/>
          <w:color w:val="000000"/>
          <w:sz w:val="24"/>
          <w:szCs w:val="24"/>
        </w:rPr>
        <w:t>hérité par filiation et il a choisi d’orienter sa vie</w:t>
      </w:r>
    </w:p>
    <w:p w:rsidR="0029371C" w:rsidRPr="0029371C" w:rsidRDefault="0029371C" w:rsidP="0029371C">
      <w:pPr>
        <w:autoSpaceDE w:val="0"/>
        <w:autoSpaceDN w:val="0"/>
        <w:adjustRightInd w:val="0"/>
        <w:spacing w:after="0"/>
        <w:jc w:val="both"/>
        <w:rPr>
          <w:rFonts w:ascii="Times New Roman" w:hAnsi="Times New Roman" w:cs="Times New Roman"/>
          <w:color w:val="000000"/>
          <w:sz w:val="24"/>
          <w:szCs w:val="24"/>
        </w:rPr>
      </w:pPr>
      <w:proofErr w:type="gramStart"/>
      <w:r w:rsidRPr="0029371C">
        <w:rPr>
          <w:rFonts w:ascii="Times New Roman" w:hAnsi="Times New Roman" w:cs="Times New Roman"/>
          <w:color w:val="000000"/>
          <w:sz w:val="24"/>
          <w:szCs w:val="24"/>
        </w:rPr>
        <w:lastRenderedPageBreak/>
        <w:t>dans</w:t>
      </w:r>
      <w:proofErr w:type="gramEnd"/>
      <w:r w:rsidRPr="0029371C">
        <w:rPr>
          <w:rFonts w:ascii="Times New Roman" w:hAnsi="Times New Roman" w:cs="Times New Roman"/>
          <w:color w:val="000000"/>
          <w:sz w:val="24"/>
          <w:szCs w:val="24"/>
        </w:rPr>
        <w:t xml:space="preserve"> le plus profond respect de la tradition.</w:t>
      </w:r>
      <w:r>
        <w:rPr>
          <w:rFonts w:ascii="Times New Roman" w:hAnsi="Times New Roman" w:cs="Times New Roman"/>
          <w:color w:val="000000"/>
          <w:sz w:val="24"/>
          <w:szCs w:val="24"/>
        </w:rPr>
        <w:t xml:space="preserve"> </w:t>
      </w:r>
      <w:r w:rsidRPr="0029371C">
        <w:rPr>
          <w:rFonts w:ascii="Times New Roman" w:hAnsi="Times New Roman" w:cs="Times New Roman"/>
          <w:color w:val="000000"/>
          <w:sz w:val="24"/>
          <w:szCs w:val="24"/>
        </w:rPr>
        <w:t>Ce choix n’est pas étonnant car très jeune il tombe dans le chaudron de la musique et de la percussion :</w:t>
      </w:r>
      <w:r>
        <w:rPr>
          <w:rFonts w:ascii="Times New Roman" w:hAnsi="Times New Roman" w:cs="Times New Roman"/>
          <w:color w:val="000000"/>
          <w:sz w:val="24"/>
          <w:szCs w:val="24"/>
        </w:rPr>
        <w:t xml:space="preserve"> </w:t>
      </w:r>
      <w:r w:rsidRPr="0029371C">
        <w:rPr>
          <w:rFonts w:ascii="Times New Roman" w:hAnsi="Times New Roman" w:cs="Times New Roman"/>
          <w:color w:val="000000"/>
          <w:sz w:val="24"/>
          <w:szCs w:val="24"/>
        </w:rPr>
        <w:t xml:space="preserve">sa mère, chanteuse et danseuse, joue du </w:t>
      </w:r>
      <w:proofErr w:type="spellStart"/>
      <w:r w:rsidRPr="0029371C">
        <w:rPr>
          <w:rFonts w:ascii="Times New Roman" w:hAnsi="Times New Roman" w:cs="Times New Roman"/>
          <w:color w:val="000000"/>
          <w:sz w:val="24"/>
          <w:szCs w:val="24"/>
        </w:rPr>
        <w:t>doun-doun</w:t>
      </w:r>
      <w:proofErr w:type="spellEnd"/>
      <w:r w:rsidRPr="0029371C">
        <w:rPr>
          <w:rFonts w:ascii="Times New Roman" w:hAnsi="Times New Roman" w:cs="Times New Roman"/>
          <w:color w:val="000000"/>
          <w:sz w:val="24"/>
          <w:szCs w:val="24"/>
        </w:rPr>
        <w:t xml:space="preserve"> et son père musicien </w:t>
      </w:r>
      <w:proofErr w:type="spellStart"/>
      <w:r w:rsidRPr="0029371C">
        <w:rPr>
          <w:rFonts w:ascii="Times New Roman" w:hAnsi="Times New Roman" w:cs="Times New Roman"/>
          <w:color w:val="000000"/>
          <w:sz w:val="24"/>
          <w:szCs w:val="24"/>
        </w:rPr>
        <w:t>balafoniste</w:t>
      </w:r>
      <w:proofErr w:type="spellEnd"/>
      <w:r w:rsidRPr="0029371C">
        <w:rPr>
          <w:rFonts w:ascii="Times New Roman" w:hAnsi="Times New Roman" w:cs="Times New Roman"/>
          <w:color w:val="000000"/>
          <w:sz w:val="24"/>
          <w:szCs w:val="24"/>
        </w:rPr>
        <w:t xml:space="preserve">, natif de </w:t>
      </w:r>
      <w:proofErr w:type="spellStart"/>
      <w:r w:rsidRPr="0029371C">
        <w:rPr>
          <w:rFonts w:ascii="Times New Roman" w:hAnsi="Times New Roman" w:cs="Times New Roman"/>
          <w:color w:val="000000"/>
          <w:sz w:val="24"/>
          <w:szCs w:val="24"/>
        </w:rPr>
        <w:t>Ouan</w:t>
      </w:r>
      <w:proofErr w:type="spellEnd"/>
      <w:r>
        <w:rPr>
          <w:rFonts w:ascii="Times New Roman" w:hAnsi="Times New Roman" w:cs="Times New Roman"/>
          <w:color w:val="000000"/>
          <w:sz w:val="24"/>
          <w:szCs w:val="24"/>
        </w:rPr>
        <w:t xml:space="preserve"> </w:t>
      </w:r>
      <w:r w:rsidRPr="0029371C">
        <w:rPr>
          <w:rFonts w:ascii="Times New Roman" w:hAnsi="Times New Roman" w:cs="Times New Roman"/>
          <w:color w:val="000000"/>
          <w:sz w:val="24"/>
          <w:szCs w:val="24"/>
        </w:rPr>
        <w:t>(région de Mopti), l’initie très tôt au métier de musicien et au rôle de médiateur. Dès l’âge de six ans, il</w:t>
      </w:r>
      <w:r>
        <w:rPr>
          <w:rFonts w:ascii="Times New Roman" w:hAnsi="Times New Roman" w:cs="Times New Roman"/>
          <w:color w:val="000000"/>
          <w:sz w:val="24"/>
          <w:szCs w:val="24"/>
        </w:rPr>
        <w:t xml:space="preserve"> </w:t>
      </w:r>
      <w:r w:rsidRPr="0029371C">
        <w:rPr>
          <w:rFonts w:ascii="Times New Roman" w:hAnsi="Times New Roman" w:cs="Times New Roman"/>
          <w:color w:val="000000"/>
          <w:sz w:val="24"/>
          <w:szCs w:val="24"/>
        </w:rPr>
        <w:t>l’accompagne dans les cérémonies, mariages, baptêmes, jusqu’à des heures très tardives pour qu’il</w:t>
      </w:r>
      <w:r>
        <w:rPr>
          <w:rFonts w:ascii="Times New Roman" w:hAnsi="Times New Roman" w:cs="Times New Roman"/>
          <w:color w:val="000000"/>
          <w:sz w:val="24"/>
          <w:szCs w:val="24"/>
        </w:rPr>
        <w:t xml:space="preserve"> </w:t>
      </w:r>
      <w:r w:rsidRPr="0029371C">
        <w:rPr>
          <w:rFonts w:ascii="Times New Roman" w:hAnsi="Times New Roman" w:cs="Times New Roman"/>
          <w:color w:val="000000"/>
          <w:sz w:val="24"/>
          <w:szCs w:val="24"/>
        </w:rPr>
        <w:t>s’imprègne bien de son destin lié à la pratique et à l’enseignement des percussions. Il commence sa</w:t>
      </w:r>
      <w:r>
        <w:rPr>
          <w:rFonts w:ascii="Times New Roman" w:hAnsi="Times New Roman" w:cs="Times New Roman"/>
          <w:color w:val="000000"/>
          <w:sz w:val="24"/>
          <w:szCs w:val="24"/>
        </w:rPr>
        <w:t xml:space="preserve"> </w:t>
      </w:r>
      <w:r w:rsidRPr="0029371C">
        <w:rPr>
          <w:rFonts w:ascii="Times New Roman" w:hAnsi="Times New Roman" w:cs="Times New Roman"/>
          <w:color w:val="000000"/>
          <w:sz w:val="24"/>
          <w:szCs w:val="24"/>
        </w:rPr>
        <w:t xml:space="preserve">pratique instrumentale par le </w:t>
      </w:r>
      <w:proofErr w:type="spellStart"/>
      <w:r w:rsidRPr="0029371C">
        <w:rPr>
          <w:rFonts w:ascii="Times New Roman" w:hAnsi="Times New Roman" w:cs="Times New Roman"/>
          <w:color w:val="000000"/>
          <w:sz w:val="24"/>
          <w:szCs w:val="24"/>
        </w:rPr>
        <w:t>bara</w:t>
      </w:r>
      <w:proofErr w:type="spellEnd"/>
      <w:r w:rsidRPr="0029371C">
        <w:rPr>
          <w:rFonts w:ascii="Times New Roman" w:hAnsi="Times New Roman" w:cs="Times New Roman"/>
          <w:color w:val="000000"/>
          <w:sz w:val="24"/>
          <w:szCs w:val="24"/>
        </w:rPr>
        <w:t xml:space="preserve">, puis s'initie au </w:t>
      </w:r>
      <w:proofErr w:type="spellStart"/>
      <w:r w:rsidRPr="0029371C">
        <w:rPr>
          <w:rFonts w:ascii="Times New Roman" w:hAnsi="Times New Roman" w:cs="Times New Roman"/>
          <w:color w:val="000000"/>
          <w:sz w:val="24"/>
          <w:szCs w:val="24"/>
        </w:rPr>
        <w:t>doun-doun</w:t>
      </w:r>
      <w:proofErr w:type="spellEnd"/>
      <w:r w:rsidRPr="0029371C">
        <w:rPr>
          <w:rFonts w:ascii="Times New Roman" w:hAnsi="Times New Roman" w:cs="Times New Roman"/>
          <w:color w:val="000000"/>
          <w:sz w:val="24"/>
          <w:szCs w:val="24"/>
        </w:rPr>
        <w:t xml:space="preserve">, au </w:t>
      </w:r>
      <w:proofErr w:type="spellStart"/>
      <w:r w:rsidRPr="0029371C">
        <w:rPr>
          <w:rFonts w:ascii="Times New Roman" w:hAnsi="Times New Roman" w:cs="Times New Roman"/>
          <w:color w:val="000000"/>
          <w:sz w:val="24"/>
          <w:szCs w:val="24"/>
        </w:rPr>
        <w:t>tama</w:t>
      </w:r>
      <w:proofErr w:type="spellEnd"/>
      <w:r w:rsidRPr="0029371C">
        <w:rPr>
          <w:rFonts w:ascii="Times New Roman" w:hAnsi="Times New Roman" w:cs="Times New Roman"/>
          <w:color w:val="000000"/>
          <w:sz w:val="24"/>
          <w:szCs w:val="24"/>
        </w:rPr>
        <w:t>…</w:t>
      </w:r>
    </w:p>
    <w:p w:rsidR="0029371C" w:rsidRPr="0029371C" w:rsidRDefault="0029371C" w:rsidP="0029371C">
      <w:pPr>
        <w:autoSpaceDE w:val="0"/>
        <w:autoSpaceDN w:val="0"/>
        <w:adjustRightInd w:val="0"/>
        <w:spacing w:after="0"/>
        <w:jc w:val="both"/>
        <w:rPr>
          <w:rFonts w:ascii="Times New Roman" w:hAnsi="Times New Roman" w:cs="Times New Roman"/>
          <w:color w:val="000000"/>
          <w:sz w:val="24"/>
          <w:szCs w:val="24"/>
        </w:rPr>
      </w:pPr>
      <w:r w:rsidRPr="0029371C">
        <w:rPr>
          <w:rFonts w:ascii="Times New Roman" w:hAnsi="Times New Roman" w:cs="Times New Roman"/>
          <w:color w:val="000000"/>
          <w:sz w:val="24"/>
          <w:szCs w:val="24"/>
        </w:rPr>
        <w:t>Il commence sa carrière artistique au Mali, laquelle repose sur trois activités : la transmission de son</w:t>
      </w:r>
      <w:r>
        <w:rPr>
          <w:rFonts w:ascii="Times New Roman" w:hAnsi="Times New Roman" w:cs="Times New Roman"/>
          <w:color w:val="000000"/>
          <w:sz w:val="24"/>
          <w:szCs w:val="24"/>
        </w:rPr>
        <w:t xml:space="preserve"> </w:t>
      </w:r>
      <w:r w:rsidRPr="0029371C">
        <w:rPr>
          <w:rFonts w:ascii="Times New Roman" w:hAnsi="Times New Roman" w:cs="Times New Roman"/>
          <w:color w:val="000000"/>
          <w:sz w:val="24"/>
          <w:szCs w:val="24"/>
        </w:rPr>
        <w:t>savoir à de nombreux apprentis, européens comme maliens ; l’accompagnement de spectacles : il intègre</w:t>
      </w:r>
      <w:r>
        <w:rPr>
          <w:rFonts w:ascii="Times New Roman" w:hAnsi="Times New Roman" w:cs="Times New Roman"/>
          <w:color w:val="000000"/>
          <w:sz w:val="24"/>
          <w:szCs w:val="24"/>
        </w:rPr>
        <w:t xml:space="preserve"> </w:t>
      </w:r>
      <w:r w:rsidRPr="0029371C">
        <w:rPr>
          <w:rFonts w:ascii="Times New Roman" w:hAnsi="Times New Roman" w:cs="Times New Roman"/>
          <w:color w:val="000000"/>
          <w:sz w:val="24"/>
          <w:szCs w:val="24"/>
        </w:rPr>
        <w:t xml:space="preserve">la troupe officielle </w:t>
      </w:r>
      <w:r w:rsidRPr="0029371C">
        <w:rPr>
          <w:rFonts w:ascii="Times New Roman" w:hAnsi="Times New Roman" w:cs="Times New Roman"/>
          <w:i/>
          <w:iCs/>
          <w:color w:val="000000"/>
          <w:sz w:val="24"/>
          <w:szCs w:val="24"/>
        </w:rPr>
        <w:t>Babemba</w:t>
      </w:r>
      <w:r w:rsidRPr="0029371C">
        <w:rPr>
          <w:rFonts w:ascii="Times New Roman" w:hAnsi="Times New Roman" w:cs="Times New Roman"/>
          <w:color w:val="000000"/>
          <w:sz w:val="24"/>
          <w:szCs w:val="24"/>
        </w:rPr>
        <w:t>, en tant que percussionniste au djembé et danseur et accompagne aux</w:t>
      </w:r>
      <w:r>
        <w:rPr>
          <w:rFonts w:ascii="Times New Roman" w:hAnsi="Times New Roman" w:cs="Times New Roman"/>
          <w:color w:val="000000"/>
          <w:sz w:val="24"/>
          <w:szCs w:val="24"/>
        </w:rPr>
        <w:t xml:space="preserve"> </w:t>
      </w:r>
      <w:r w:rsidRPr="0029371C">
        <w:rPr>
          <w:rFonts w:ascii="Times New Roman" w:hAnsi="Times New Roman" w:cs="Times New Roman"/>
          <w:color w:val="000000"/>
          <w:sz w:val="24"/>
          <w:szCs w:val="24"/>
        </w:rPr>
        <w:t xml:space="preserve">percussions la troupe de danse africaine et contemporaine </w:t>
      </w:r>
      <w:r w:rsidRPr="0029371C">
        <w:rPr>
          <w:rFonts w:ascii="Times New Roman" w:hAnsi="Times New Roman" w:cs="Times New Roman"/>
          <w:i/>
          <w:iCs/>
          <w:color w:val="000000"/>
          <w:sz w:val="24"/>
          <w:szCs w:val="24"/>
        </w:rPr>
        <w:t xml:space="preserve">Mandé </w:t>
      </w:r>
      <w:proofErr w:type="spellStart"/>
      <w:r w:rsidRPr="0029371C">
        <w:rPr>
          <w:rFonts w:ascii="Times New Roman" w:hAnsi="Times New Roman" w:cs="Times New Roman"/>
          <w:i/>
          <w:iCs/>
          <w:color w:val="000000"/>
          <w:sz w:val="24"/>
          <w:szCs w:val="24"/>
        </w:rPr>
        <w:t>Kélébé</w:t>
      </w:r>
      <w:proofErr w:type="spellEnd"/>
      <w:r w:rsidRPr="0029371C">
        <w:rPr>
          <w:rFonts w:ascii="Times New Roman" w:hAnsi="Times New Roman" w:cs="Times New Roman"/>
          <w:i/>
          <w:iCs/>
          <w:color w:val="000000"/>
          <w:sz w:val="24"/>
          <w:szCs w:val="24"/>
        </w:rPr>
        <w:t xml:space="preserve"> </w:t>
      </w:r>
      <w:proofErr w:type="spellStart"/>
      <w:r w:rsidRPr="0029371C">
        <w:rPr>
          <w:rFonts w:ascii="Times New Roman" w:hAnsi="Times New Roman" w:cs="Times New Roman"/>
          <w:i/>
          <w:iCs/>
          <w:color w:val="000000"/>
          <w:sz w:val="24"/>
          <w:szCs w:val="24"/>
        </w:rPr>
        <w:t>Kélébé</w:t>
      </w:r>
      <w:proofErr w:type="spellEnd"/>
      <w:r w:rsidRPr="0029371C">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w:t>
      </w:r>
      <w:r w:rsidRPr="0029371C">
        <w:rPr>
          <w:rFonts w:ascii="Times New Roman" w:hAnsi="Times New Roman" w:cs="Times New Roman"/>
          <w:color w:val="000000"/>
          <w:sz w:val="24"/>
          <w:szCs w:val="24"/>
        </w:rPr>
        <w:t xml:space="preserve">Surtout, il se produit auprès de musiciens prestigieux : </w:t>
      </w:r>
      <w:proofErr w:type="spellStart"/>
      <w:r w:rsidRPr="0029371C">
        <w:rPr>
          <w:rFonts w:ascii="Times New Roman" w:hAnsi="Times New Roman" w:cs="Times New Roman"/>
          <w:color w:val="000000"/>
          <w:sz w:val="24"/>
          <w:szCs w:val="24"/>
        </w:rPr>
        <w:t>Loby</w:t>
      </w:r>
      <w:proofErr w:type="spellEnd"/>
      <w:r w:rsidRPr="0029371C">
        <w:rPr>
          <w:rFonts w:ascii="Times New Roman" w:hAnsi="Times New Roman" w:cs="Times New Roman"/>
          <w:color w:val="000000"/>
          <w:sz w:val="24"/>
          <w:szCs w:val="24"/>
        </w:rPr>
        <w:t xml:space="preserve"> Traoré et la chanteuse </w:t>
      </w:r>
      <w:proofErr w:type="spellStart"/>
      <w:r w:rsidRPr="0029371C">
        <w:rPr>
          <w:rFonts w:ascii="Times New Roman" w:hAnsi="Times New Roman" w:cs="Times New Roman"/>
          <w:color w:val="000000"/>
          <w:sz w:val="24"/>
          <w:szCs w:val="24"/>
        </w:rPr>
        <w:t>Salimata</w:t>
      </w:r>
      <w:proofErr w:type="spellEnd"/>
      <w:r w:rsidRPr="0029371C">
        <w:rPr>
          <w:rFonts w:ascii="Times New Roman" w:hAnsi="Times New Roman" w:cs="Times New Roman"/>
          <w:color w:val="000000"/>
          <w:sz w:val="24"/>
          <w:szCs w:val="24"/>
        </w:rPr>
        <w:t xml:space="preserve"> Sidibé.</w:t>
      </w:r>
      <w:r>
        <w:rPr>
          <w:rFonts w:ascii="Times New Roman" w:hAnsi="Times New Roman" w:cs="Times New Roman"/>
          <w:color w:val="000000"/>
          <w:sz w:val="24"/>
          <w:szCs w:val="24"/>
        </w:rPr>
        <w:t xml:space="preserve"> </w:t>
      </w:r>
      <w:r w:rsidRPr="0029371C">
        <w:rPr>
          <w:rFonts w:ascii="Times New Roman" w:hAnsi="Times New Roman" w:cs="Times New Roman"/>
          <w:color w:val="000000"/>
          <w:sz w:val="24"/>
          <w:szCs w:val="24"/>
        </w:rPr>
        <w:t>En 1999, il rencontre le duo Amadou et Mariam avec lequel il part régulièrement en tournée à travers le</w:t>
      </w:r>
      <w:r>
        <w:rPr>
          <w:rFonts w:ascii="Times New Roman" w:hAnsi="Times New Roman" w:cs="Times New Roman"/>
          <w:color w:val="000000"/>
          <w:sz w:val="24"/>
          <w:szCs w:val="24"/>
        </w:rPr>
        <w:t xml:space="preserve"> </w:t>
      </w:r>
      <w:r w:rsidRPr="0029371C">
        <w:rPr>
          <w:rFonts w:ascii="Times New Roman" w:hAnsi="Times New Roman" w:cs="Times New Roman"/>
          <w:color w:val="000000"/>
          <w:sz w:val="24"/>
          <w:szCs w:val="24"/>
        </w:rPr>
        <w:t>monde : Mali, bien sûr, mais aussi Etats-Unis, Afrique du Sud, Suisse, Allemagne, Hongrie… En 2001,</w:t>
      </w:r>
      <w:r>
        <w:rPr>
          <w:rFonts w:ascii="Times New Roman" w:hAnsi="Times New Roman" w:cs="Times New Roman"/>
          <w:color w:val="000000"/>
          <w:sz w:val="24"/>
          <w:szCs w:val="24"/>
        </w:rPr>
        <w:t xml:space="preserve"> </w:t>
      </w:r>
      <w:r w:rsidRPr="0029371C">
        <w:rPr>
          <w:rFonts w:ascii="Times New Roman" w:hAnsi="Times New Roman" w:cs="Times New Roman"/>
          <w:color w:val="000000"/>
          <w:sz w:val="24"/>
          <w:szCs w:val="24"/>
        </w:rPr>
        <w:t xml:space="preserve">ils enregistrent l'album </w:t>
      </w:r>
      <w:proofErr w:type="spellStart"/>
      <w:r w:rsidRPr="0029371C">
        <w:rPr>
          <w:rFonts w:ascii="Times New Roman" w:hAnsi="Times New Roman" w:cs="Times New Roman"/>
          <w:i/>
          <w:iCs/>
          <w:color w:val="000000"/>
          <w:sz w:val="24"/>
          <w:szCs w:val="24"/>
        </w:rPr>
        <w:t>Waati</w:t>
      </w:r>
      <w:proofErr w:type="spellEnd"/>
      <w:r w:rsidRPr="0029371C">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w:t>
      </w:r>
      <w:r w:rsidRPr="0029371C">
        <w:rPr>
          <w:rFonts w:ascii="Times New Roman" w:hAnsi="Times New Roman" w:cs="Times New Roman"/>
          <w:color w:val="000000"/>
          <w:sz w:val="24"/>
          <w:szCs w:val="24"/>
        </w:rPr>
        <w:t xml:space="preserve">En mars 2003, il rejoint le groupe du musicien sénégalais Chérif </w:t>
      </w:r>
      <w:proofErr w:type="spellStart"/>
      <w:r w:rsidRPr="0029371C">
        <w:rPr>
          <w:rFonts w:ascii="Times New Roman" w:hAnsi="Times New Roman" w:cs="Times New Roman"/>
          <w:color w:val="000000"/>
          <w:sz w:val="24"/>
          <w:szCs w:val="24"/>
        </w:rPr>
        <w:t>Mbaw</w:t>
      </w:r>
      <w:proofErr w:type="spellEnd"/>
      <w:r w:rsidRPr="0029371C">
        <w:rPr>
          <w:rFonts w:ascii="Times New Roman" w:hAnsi="Times New Roman" w:cs="Times New Roman"/>
          <w:color w:val="000000"/>
          <w:sz w:val="24"/>
          <w:szCs w:val="24"/>
        </w:rPr>
        <w:t xml:space="preserve"> pour l'enregistrement de l'album</w:t>
      </w:r>
      <w:r>
        <w:rPr>
          <w:rFonts w:ascii="Times New Roman" w:hAnsi="Times New Roman" w:cs="Times New Roman"/>
          <w:color w:val="000000"/>
          <w:sz w:val="24"/>
          <w:szCs w:val="24"/>
        </w:rPr>
        <w:t xml:space="preserve"> </w:t>
      </w:r>
      <w:r w:rsidRPr="0029371C">
        <w:rPr>
          <w:rFonts w:ascii="Times New Roman" w:hAnsi="Times New Roman" w:cs="Times New Roman"/>
          <w:i/>
          <w:iCs/>
          <w:color w:val="000000"/>
          <w:sz w:val="24"/>
          <w:szCs w:val="24"/>
        </w:rPr>
        <w:t>Demain</w:t>
      </w:r>
      <w:r w:rsidRPr="0029371C">
        <w:rPr>
          <w:rFonts w:ascii="Times New Roman" w:hAnsi="Times New Roman" w:cs="Times New Roman"/>
          <w:color w:val="000000"/>
          <w:sz w:val="24"/>
          <w:szCs w:val="24"/>
        </w:rPr>
        <w:t xml:space="preserve">, et en décembre, ils se produisent aux </w:t>
      </w:r>
      <w:proofErr w:type="spellStart"/>
      <w:r w:rsidRPr="0029371C">
        <w:rPr>
          <w:rFonts w:ascii="Times New Roman" w:hAnsi="Times New Roman" w:cs="Times New Roman"/>
          <w:color w:val="000000"/>
          <w:sz w:val="24"/>
          <w:szCs w:val="24"/>
        </w:rPr>
        <w:t>Transmusicales</w:t>
      </w:r>
      <w:proofErr w:type="spellEnd"/>
      <w:r w:rsidRPr="0029371C">
        <w:rPr>
          <w:rFonts w:ascii="Times New Roman" w:hAnsi="Times New Roman" w:cs="Times New Roman"/>
          <w:color w:val="000000"/>
          <w:sz w:val="24"/>
          <w:szCs w:val="24"/>
        </w:rPr>
        <w:t xml:space="preserve"> de Rennes.</w:t>
      </w:r>
      <w:r>
        <w:rPr>
          <w:rFonts w:ascii="Times New Roman" w:hAnsi="Times New Roman" w:cs="Times New Roman"/>
          <w:color w:val="000000"/>
          <w:sz w:val="24"/>
          <w:szCs w:val="24"/>
        </w:rPr>
        <w:t xml:space="preserve"> </w:t>
      </w:r>
      <w:r w:rsidRPr="0029371C">
        <w:rPr>
          <w:rFonts w:ascii="Times New Roman" w:hAnsi="Times New Roman" w:cs="Times New Roman"/>
          <w:color w:val="000000"/>
          <w:sz w:val="24"/>
          <w:szCs w:val="24"/>
        </w:rPr>
        <w:t xml:space="preserve">La même année, il participe au festival </w:t>
      </w:r>
      <w:r w:rsidRPr="0029371C">
        <w:rPr>
          <w:rFonts w:ascii="Times New Roman" w:hAnsi="Times New Roman" w:cs="Times New Roman"/>
          <w:i/>
          <w:iCs/>
          <w:color w:val="000000"/>
          <w:sz w:val="24"/>
          <w:szCs w:val="24"/>
        </w:rPr>
        <w:t>Souffles de rythmes</w:t>
      </w:r>
      <w:r w:rsidRPr="0029371C">
        <w:rPr>
          <w:rFonts w:ascii="Times New Roman" w:hAnsi="Times New Roman" w:cs="Times New Roman"/>
          <w:color w:val="000000"/>
          <w:sz w:val="24"/>
          <w:szCs w:val="24"/>
        </w:rPr>
        <w:t>, dans le Var, à la fois en tant qu’intervenant</w:t>
      </w:r>
      <w:r>
        <w:rPr>
          <w:rFonts w:ascii="Times New Roman" w:hAnsi="Times New Roman" w:cs="Times New Roman"/>
          <w:color w:val="000000"/>
          <w:sz w:val="24"/>
          <w:szCs w:val="24"/>
        </w:rPr>
        <w:t xml:space="preserve"> </w:t>
      </w:r>
      <w:r w:rsidRPr="0029371C">
        <w:rPr>
          <w:rFonts w:ascii="Times New Roman" w:hAnsi="Times New Roman" w:cs="Times New Roman"/>
          <w:color w:val="000000"/>
          <w:sz w:val="24"/>
          <w:szCs w:val="24"/>
        </w:rPr>
        <w:t>pédagogique auprès de jeunes collégiens mais aussi en tant qu’interprète. C’est ainsi qu’il fait la</w:t>
      </w:r>
      <w:r>
        <w:rPr>
          <w:rFonts w:ascii="Times New Roman" w:hAnsi="Times New Roman" w:cs="Times New Roman"/>
          <w:color w:val="000000"/>
          <w:sz w:val="24"/>
          <w:szCs w:val="24"/>
        </w:rPr>
        <w:t xml:space="preserve"> </w:t>
      </w:r>
      <w:r w:rsidRPr="0029371C">
        <w:rPr>
          <w:rFonts w:ascii="Times New Roman" w:hAnsi="Times New Roman" w:cs="Times New Roman"/>
          <w:color w:val="000000"/>
          <w:sz w:val="24"/>
          <w:szCs w:val="24"/>
        </w:rPr>
        <w:t xml:space="preserve">connaissance du saxophoniste Doudou </w:t>
      </w:r>
      <w:proofErr w:type="spellStart"/>
      <w:r w:rsidRPr="0029371C">
        <w:rPr>
          <w:rFonts w:ascii="Times New Roman" w:hAnsi="Times New Roman" w:cs="Times New Roman"/>
          <w:color w:val="000000"/>
          <w:sz w:val="24"/>
          <w:szCs w:val="24"/>
        </w:rPr>
        <w:t>Gouiran</w:t>
      </w:r>
      <w:proofErr w:type="spellEnd"/>
      <w:r w:rsidRPr="0029371C">
        <w:rPr>
          <w:rFonts w:ascii="Times New Roman" w:hAnsi="Times New Roman" w:cs="Times New Roman"/>
          <w:color w:val="000000"/>
          <w:sz w:val="24"/>
          <w:szCs w:val="24"/>
        </w:rPr>
        <w:t xml:space="preserve">, et de ses musiciens, le joueur de kora Ali </w:t>
      </w:r>
      <w:proofErr w:type="spellStart"/>
      <w:r w:rsidRPr="0029371C">
        <w:rPr>
          <w:rFonts w:ascii="Times New Roman" w:hAnsi="Times New Roman" w:cs="Times New Roman"/>
          <w:color w:val="000000"/>
          <w:sz w:val="24"/>
          <w:szCs w:val="24"/>
        </w:rPr>
        <w:t>Boulo</w:t>
      </w:r>
      <w:proofErr w:type="spellEnd"/>
      <w:r w:rsidRPr="0029371C">
        <w:rPr>
          <w:rFonts w:ascii="Times New Roman" w:hAnsi="Times New Roman" w:cs="Times New Roman"/>
          <w:color w:val="000000"/>
          <w:sz w:val="24"/>
          <w:szCs w:val="24"/>
        </w:rPr>
        <w:t xml:space="preserve"> Santo</w:t>
      </w:r>
      <w:r>
        <w:rPr>
          <w:rFonts w:ascii="Times New Roman" w:hAnsi="Times New Roman" w:cs="Times New Roman"/>
          <w:color w:val="000000"/>
          <w:sz w:val="24"/>
          <w:szCs w:val="24"/>
        </w:rPr>
        <w:t xml:space="preserve"> </w:t>
      </w:r>
      <w:r w:rsidRPr="0029371C">
        <w:rPr>
          <w:rFonts w:ascii="Times New Roman" w:hAnsi="Times New Roman" w:cs="Times New Roman"/>
          <w:color w:val="000000"/>
          <w:sz w:val="24"/>
          <w:szCs w:val="24"/>
        </w:rPr>
        <w:t>ou la chanteuse Hadja Kouyaté. C’est surtout l’occasion de travailler, lors d’une résidence de création,</w:t>
      </w:r>
      <w:r>
        <w:rPr>
          <w:rFonts w:ascii="Times New Roman" w:hAnsi="Times New Roman" w:cs="Times New Roman"/>
          <w:color w:val="000000"/>
          <w:sz w:val="24"/>
          <w:szCs w:val="24"/>
        </w:rPr>
        <w:t xml:space="preserve"> </w:t>
      </w:r>
      <w:r w:rsidRPr="0029371C">
        <w:rPr>
          <w:rFonts w:ascii="Times New Roman" w:hAnsi="Times New Roman" w:cs="Times New Roman"/>
          <w:color w:val="000000"/>
          <w:sz w:val="24"/>
          <w:szCs w:val="24"/>
        </w:rPr>
        <w:t>avec le pianiste, originellement de jazz, puis ayant saupoudré sa pratique d’influences multiples, de l’Inde</w:t>
      </w:r>
      <w:r>
        <w:rPr>
          <w:rFonts w:ascii="Times New Roman" w:hAnsi="Times New Roman" w:cs="Times New Roman"/>
          <w:color w:val="000000"/>
          <w:sz w:val="24"/>
          <w:szCs w:val="24"/>
        </w:rPr>
        <w:t xml:space="preserve"> </w:t>
      </w:r>
      <w:r w:rsidRPr="0029371C">
        <w:rPr>
          <w:rFonts w:ascii="Times New Roman" w:hAnsi="Times New Roman" w:cs="Times New Roman"/>
          <w:color w:val="000000"/>
          <w:sz w:val="24"/>
          <w:szCs w:val="24"/>
        </w:rPr>
        <w:t xml:space="preserve">au Mali, en passant par le Maroc, Jo </w:t>
      </w:r>
      <w:proofErr w:type="spellStart"/>
      <w:r w:rsidRPr="0029371C">
        <w:rPr>
          <w:rFonts w:ascii="Times New Roman" w:hAnsi="Times New Roman" w:cs="Times New Roman"/>
          <w:color w:val="000000"/>
          <w:sz w:val="24"/>
          <w:szCs w:val="24"/>
        </w:rPr>
        <w:t>Kaïat</w:t>
      </w:r>
      <w:proofErr w:type="spellEnd"/>
      <w:r w:rsidRPr="0029371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9371C">
        <w:rPr>
          <w:rFonts w:ascii="Times New Roman" w:hAnsi="Times New Roman" w:cs="Times New Roman"/>
          <w:color w:val="000000"/>
          <w:sz w:val="24"/>
          <w:szCs w:val="24"/>
        </w:rPr>
        <w:t>Sensibles à sa faculté d’adaptation et à sa maîtrise des percussions, Manu Chao, Mathieu Chédid, Rachid</w:t>
      </w:r>
      <w:r>
        <w:rPr>
          <w:rFonts w:ascii="Times New Roman" w:hAnsi="Times New Roman" w:cs="Times New Roman"/>
          <w:color w:val="000000"/>
          <w:sz w:val="24"/>
          <w:szCs w:val="24"/>
        </w:rPr>
        <w:t xml:space="preserve"> </w:t>
      </w:r>
      <w:proofErr w:type="spellStart"/>
      <w:r w:rsidRPr="0029371C">
        <w:rPr>
          <w:rFonts w:ascii="Times New Roman" w:hAnsi="Times New Roman" w:cs="Times New Roman"/>
          <w:color w:val="000000"/>
          <w:sz w:val="24"/>
          <w:szCs w:val="24"/>
        </w:rPr>
        <w:t>Taha</w:t>
      </w:r>
      <w:proofErr w:type="spellEnd"/>
      <w:r w:rsidRPr="0029371C">
        <w:rPr>
          <w:rFonts w:ascii="Times New Roman" w:hAnsi="Times New Roman" w:cs="Times New Roman"/>
          <w:color w:val="000000"/>
          <w:sz w:val="24"/>
          <w:szCs w:val="24"/>
        </w:rPr>
        <w:t xml:space="preserve"> ou encore Ba </w:t>
      </w:r>
      <w:proofErr w:type="spellStart"/>
      <w:r w:rsidRPr="0029371C">
        <w:rPr>
          <w:rFonts w:ascii="Times New Roman" w:hAnsi="Times New Roman" w:cs="Times New Roman"/>
          <w:color w:val="000000"/>
          <w:sz w:val="24"/>
          <w:szCs w:val="24"/>
        </w:rPr>
        <w:t>Cissoko</w:t>
      </w:r>
      <w:proofErr w:type="spellEnd"/>
      <w:r w:rsidRPr="0029371C">
        <w:rPr>
          <w:rFonts w:ascii="Times New Roman" w:hAnsi="Times New Roman" w:cs="Times New Roman"/>
          <w:color w:val="000000"/>
          <w:sz w:val="24"/>
          <w:szCs w:val="24"/>
        </w:rPr>
        <w:t xml:space="preserve"> lui demandent de les accompagner en concerts.</w:t>
      </w:r>
    </w:p>
    <w:p w:rsidR="0035629D" w:rsidRPr="0029371C" w:rsidRDefault="0029371C" w:rsidP="0029371C">
      <w:pPr>
        <w:autoSpaceDE w:val="0"/>
        <w:autoSpaceDN w:val="0"/>
        <w:adjustRightInd w:val="0"/>
        <w:spacing w:after="0"/>
        <w:jc w:val="both"/>
        <w:rPr>
          <w:rFonts w:ascii="Times New Roman" w:hAnsi="Times New Roman" w:cs="Times New Roman"/>
          <w:color w:val="000000"/>
          <w:sz w:val="24"/>
          <w:szCs w:val="24"/>
        </w:rPr>
      </w:pPr>
      <w:r w:rsidRPr="0029371C">
        <w:rPr>
          <w:rFonts w:ascii="Times New Roman" w:hAnsi="Times New Roman" w:cs="Times New Roman"/>
          <w:color w:val="000000"/>
          <w:sz w:val="24"/>
          <w:szCs w:val="24"/>
        </w:rPr>
        <w:t>Au cours de sa dernière tournée mondiale de plus deux ans aux côté du couple Amadou et Mariam</w:t>
      </w:r>
      <w:r>
        <w:rPr>
          <w:rFonts w:ascii="Times New Roman" w:hAnsi="Times New Roman" w:cs="Times New Roman"/>
          <w:color w:val="000000"/>
          <w:sz w:val="24"/>
          <w:szCs w:val="24"/>
        </w:rPr>
        <w:t xml:space="preserve"> </w:t>
      </w:r>
      <w:r w:rsidRPr="0029371C">
        <w:rPr>
          <w:rFonts w:ascii="Times New Roman" w:hAnsi="Times New Roman" w:cs="Times New Roman"/>
          <w:color w:val="000000"/>
          <w:sz w:val="24"/>
          <w:szCs w:val="24"/>
        </w:rPr>
        <w:t xml:space="preserve">(album </w:t>
      </w:r>
      <w:r w:rsidRPr="0029371C">
        <w:rPr>
          <w:rFonts w:ascii="Times New Roman" w:hAnsi="Times New Roman" w:cs="Times New Roman"/>
          <w:i/>
          <w:iCs/>
          <w:color w:val="000000"/>
          <w:sz w:val="24"/>
          <w:szCs w:val="24"/>
        </w:rPr>
        <w:t>Les beaux dimanches</w:t>
      </w:r>
      <w:r w:rsidRPr="0029371C">
        <w:rPr>
          <w:rFonts w:ascii="Times New Roman" w:hAnsi="Times New Roman" w:cs="Times New Roman"/>
          <w:color w:val="000000"/>
          <w:sz w:val="24"/>
          <w:szCs w:val="24"/>
        </w:rPr>
        <w:t>), les différentes rencontres qu’il fait lui permettent de mûrir son projet</w:t>
      </w:r>
      <w:r>
        <w:rPr>
          <w:rFonts w:ascii="Times New Roman" w:hAnsi="Times New Roman" w:cs="Times New Roman"/>
          <w:color w:val="000000"/>
          <w:sz w:val="24"/>
          <w:szCs w:val="24"/>
        </w:rPr>
        <w:t xml:space="preserve"> </w:t>
      </w:r>
      <w:r w:rsidRPr="0029371C">
        <w:rPr>
          <w:rFonts w:ascii="Times New Roman" w:hAnsi="Times New Roman" w:cs="Times New Roman"/>
          <w:color w:val="000000"/>
          <w:sz w:val="24"/>
          <w:szCs w:val="24"/>
        </w:rPr>
        <w:t xml:space="preserve">musical personnel qu’il concrétise, en janvier 2007, avec la fondation du groupe « Bobo </w:t>
      </w:r>
      <w:proofErr w:type="spellStart"/>
      <w:r w:rsidRPr="0029371C">
        <w:rPr>
          <w:rFonts w:ascii="Times New Roman" w:hAnsi="Times New Roman" w:cs="Times New Roman"/>
          <w:color w:val="000000"/>
          <w:sz w:val="24"/>
          <w:szCs w:val="24"/>
        </w:rPr>
        <w:t>Foli</w:t>
      </w:r>
      <w:proofErr w:type="spellEnd"/>
      <w:r w:rsidRPr="0029371C">
        <w:rPr>
          <w:rFonts w:ascii="Times New Roman" w:hAnsi="Times New Roman" w:cs="Times New Roman"/>
          <w:color w:val="000000"/>
          <w:sz w:val="24"/>
          <w:szCs w:val="24"/>
        </w:rPr>
        <w:t xml:space="preserve"> ».</w:t>
      </w:r>
    </w:p>
    <w:p w:rsidR="0035629D" w:rsidRPr="0029371C" w:rsidRDefault="0035629D" w:rsidP="0029371C">
      <w:pPr>
        <w:jc w:val="both"/>
        <w:rPr>
          <w:rFonts w:ascii="Times New Roman" w:hAnsi="Times New Roman" w:cs="Times New Roman"/>
          <w:sz w:val="24"/>
          <w:szCs w:val="24"/>
        </w:rPr>
      </w:pPr>
    </w:p>
    <w:p w:rsidR="007B7C98" w:rsidRPr="0029371C" w:rsidRDefault="007B7C98" w:rsidP="0029371C">
      <w:pPr>
        <w:jc w:val="both"/>
        <w:rPr>
          <w:rFonts w:ascii="Times New Roman" w:hAnsi="Times New Roman" w:cs="Times New Roman"/>
          <w:sz w:val="24"/>
          <w:szCs w:val="24"/>
        </w:rPr>
      </w:pPr>
      <w:bookmarkStart w:id="0" w:name="_GoBack"/>
      <w:bookmarkEnd w:id="0"/>
    </w:p>
    <w:sectPr w:rsidR="007B7C98" w:rsidRPr="0029371C" w:rsidSect="0087597B">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503"/>
    <w:rsid w:val="00044313"/>
    <w:rsid w:val="00087B59"/>
    <w:rsid w:val="001B7223"/>
    <w:rsid w:val="001C6336"/>
    <w:rsid w:val="00292DDE"/>
    <w:rsid w:val="0029371C"/>
    <w:rsid w:val="002B1680"/>
    <w:rsid w:val="0035629D"/>
    <w:rsid w:val="00393DE2"/>
    <w:rsid w:val="003E0E4F"/>
    <w:rsid w:val="00402BC0"/>
    <w:rsid w:val="005060AD"/>
    <w:rsid w:val="005B40A2"/>
    <w:rsid w:val="005E0782"/>
    <w:rsid w:val="00683D53"/>
    <w:rsid w:val="006D7426"/>
    <w:rsid w:val="007062AF"/>
    <w:rsid w:val="00745BE8"/>
    <w:rsid w:val="00753DAD"/>
    <w:rsid w:val="007B7C98"/>
    <w:rsid w:val="00860DD4"/>
    <w:rsid w:val="00864BEA"/>
    <w:rsid w:val="0087597B"/>
    <w:rsid w:val="0088371E"/>
    <w:rsid w:val="008D1D36"/>
    <w:rsid w:val="008F4503"/>
    <w:rsid w:val="00A34A6C"/>
    <w:rsid w:val="00A67EC8"/>
    <w:rsid w:val="00B343B9"/>
    <w:rsid w:val="00B448BE"/>
    <w:rsid w:val="00B5723E"/>
    <w:rsid w:val="00B72AE6"/>
    <w:rsid w:val="00EB25A4"/>
    <w:rsid w:val="00FC7D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style-span">
    <w:name w:val="apple-style-span"/>
    <w:basedOn w:val="Policepardfaut"/>
    <w:rsid w:val="00A67EC8"/>
  </w:style>
  <w:style w:type="paragraph" w:styleId="Textedebulles">
    <w:name w:val="Balloon Text"/>
    <w:basedOn w:val="Normal"/>
    <w:link w:val="TextedebullesCar"/>
    <w:uiPriority w:val="99"/>
    <w:semiHidden/>
    <w:unhideWhenUsed/>
    <w:rsid w:val="00A67E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7EC8"/>
    <w:rPr>
      <w:rFonts w:ascii="Tahoma" w:hAnsi="Tahoma" w:cs="Tahoma"/>
      <w:sz w:val="16"/>
      <w:szCs w:val="16"/>
    </w:rPr>
  </w:style>
  <w:style w:type="paragraph" w:styleId="NormalWeb">
    <w:name w:val="Normal (Web)"/>
    <w:basedOn w:val="Normal"/>
    <w:uiPriority w:val="99"/>
    <w:semiHidden/>
    <w:unhideWhenUsed/>
    <w:rsid w:val="00A67EC8"/>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A67EC8"/>
    <w:rPr>
      <w:b/>
      <w:bCs/>
    </w:rPr>
  </w:style>
  <w:style w:type="character" w:styleId="Lienhypertexte">
    <w:name w:val="Hyperlink"/>
    <w:basedOn w:val="Policepardfaut"/>
    <w:uiPriority w:val="99"/>
    <w:semiHidden/>
    <w:unhideWhenUsed/>
    <w:rsid w:val="00A67E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style-span">
    <w:name w:val="apple-style-span"/>
    <w:basedOn w:val="Policepardfaut"/>
    <w:rsid w:val="00A67EC8"/>
  </w:style>
  <w:style w:type="paragraph" w:styleId="Textedebulles">
    <w:name w:val="Balloon Text"/>
    <w:basedOn w:val="Normal"/>
    <w:link w:val="TextedebullesCar"/>
    <w:uiPriority w:val="99"/>
    <w:semiHidden/>
    <w:unhideWhenUsed/>
    <w:rsid w:val="00A67E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7EC8"/>
    <w:rPr>
      <w:rFonts w:ascii="Tahoma" w:hAnsi="Tahoma" w:cs="Tahoma"/>
      <w:sz w:val="16"/>
      <w:szCs w:val="16"/>
    </w:rPr>
  </w:style>
  <w:style w:type="paragraph" w:styleId="NormalWeb">
    <w:name w:val="Normal (Web)"/>
    <w:basedOn w:val="Normal"/>
    <w:uiPriority w:val="99"/>
    <w:semiHidden/>
    <w:unhideWhenUsed/>
    <w:rsid w:val="00A67EC8"/>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A67EC8"/>
    <w:rPr>
      <w:b/>
      <w:bCs/>
    </w:rPr>
  </w:style>
  <w:style w:type="character" w:styleId="Lienhypertexte">
    <w:name w:val="Hyperlink"/>
    <w:basedOn w:val="Policepardfaut"/>
    <w:uiPriority w:val="99"/>
    <w:semiHidden/>
    <w:unhideWhenUsed/>
    <w:rsid w:val="00A67E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44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ick_tidiane_seck.mondomix.com/fr/artiste.htm" TargetMode="External"/><Relationship Id="rId3" Type="http://schemas.openxmlformats.org/officeDocument/2006/relationships/settings" Target="settings.xml"/><Relationship Id="rId7" Type="http://schemas.openxmlformats.org/officeDocument/2006/relationships/hyperlink" Target="http://mory_kante.mondomix.com/fr/artiste.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anu_dibango.mondomix.com/fr/artiste.ht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1547</Words>
  <Characters>8511</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dc:creator>
  <cp:lastModifiedBy>CONCERT</cp:lastModifiedBy>
  <cp:revision>2</cp:revision>
  <cp:lastPrinted>2013-04-23T09:40:00Z</cp:lastPrinted>
  <dcterms:created xsi:type="dcterms:W3CDTF">2013-07-15T14:11:00Z</dcterms:created>
  <dcterms:modified xsi:type="dcterms:W3CDTF">2013-07-15T14:11:00Z</dcterms:modified>
</cp:coreProperties>
</file>